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1D" w:rsidRPr="002764DD" w:rsidRDefault="00CF673F">
      <w:pPr>
        <w:pStyle w:val="a3"/>
        <w:ind w:left="1819" w:right="1876"/>
        <w:jc w:val="center"/>
        <w:rPr>
          <w:sz w:val="24"/>
          <w:szCs w:val="24"/>
        </w:rPr>
      </w:pPr>
      <w:r w:rsidRPr="002764DD">
        <w:rPr>
          <w:sz w:val="24"/>
          <w:szCs w:val="24"/>
        </w:rPr>
        <w:t xml:space="preserve">ВСЕРОССИЙСКАЯ </w:t>
      </w:r>
      <w:r w:rsidR="00DB6184" w:rsidRPr="002764DD">
        <w:rPr>
          <w:sz w:val="24"/>
          <w:szCs w:val="24"/>
        </w:rPr>
        <w:t>ОЛИМПИАДА ШКОЛЬНИКОВ ПО ОБЖ 2018–2019</w:t>
      </w:r>
      <w:r w:rsidRPr="002764DD">
        <w:rPr>
          <w:sz w:val="24"/>
          <w:szCs w:val="24"/>
        </w:rPr>
        <w:t xml:space="preserve"> </w:t>
      </w:r>
      <w:proofErr w:type="spellStart"/>
      <w:r w:rsidRPr="002764DD">
        <w:rPr>
          <w:sz w:val="24"/>
          <w:szCs w:val="24"/>
        </w:rPr>
        <w:t>уч</w:t>
      </w:r>
      <w:proofErr w:type="spellEnd"/>
      <w:r w:rsidRPr="002764DD">
        <w:rPr>
          <w:sz w:val="24"/>
          <w:szCs w:val="24"/>
        </w:rPr>
        <w:t>. г.</w:t>
      </w:r>
    </w:p>
    <w:p w:rsidR="005B551D" w:rsidRPr="002764DD" w:rsidRDefault="00CF673F">
      <w:pPr>
        <w:pStyle w:val="a3"/>
        <w:spacing w:line="321" w:lineRule="exact"/>
        <w:ind w:left="1819" w:right="1874"/>
        <w:jc w:val="center"/>
        <w:rPr>
          <w:sz w:val="24"/>
          <w:szCs w:val="24"/>
        </w:rPr>
      </w:pPr>
      <w:r w:rsidRPr="002764DD">
        <w:rPr>
          <w:sz w:val="24"/>
          <w:szCs w:val="24"/>
        </w:rPr>
        <w:t>ШКОЛЬНЫЙ ЭТАП</w:t>
      </w:r>
    </w:p>
    <w:p w:rsidR="005B551D" w:rsidRPr="002764DD" w:rsidRDefault="00CF673F">
      <w:pPr>
        <w:pStyle w:val="a3"/>
        <w:ind w:left="1819" w:right="1876"/>
        <w:jc w:val="center"/>
        <w:rPr>
          <w:sz w:val="24"/>
          <w:szCs w:val="24"/>
        </w:rPr>
      </w:pPr>
      <w:r w:rsidRPr="002764DD">
        <w:rPr>
          <w:sz w:val="24"/>
          <w:szCs w:val="24"/>
        </w:rPr>
        <w:t>9 класс</w:t>
      </w:r>
    </w:p>
    <w:p w:rsidR="005B551D" w:rsidRPr="002764DD" w:rsidRDefault="005B551D">
      <w:pPr>
        <w:pStyle w:val="a3"/>
        <w:rPr>
          <w:sz w:val="24"/>
          <w:szCs w:val="24"/>
        </w:rPr>
      </w:pPr>
    </w:p>
    <w:p w:rsidR="005B551D" w:rsidRPr="002764DD" w:rsidRDefault="005B551D">
      <w:pPr>
        <w:pStyle w:val="a3"/>
        <w:rPr>
          <w:sz w:val="24"/>
          <w:szCs w:val="24"/>
        </w:rPr>
      </w:pPr>
    </w:p>
    <w:p w:rsidR="002764DD" w:rsidRDefault="00CF673F" w:rsidP="002764DD">
      <w:pPr>
        <w:ind w:right="863"/>
        <w:jc w:val="center"/>
        <w:rPr>
          <w:b/>
          <w:spacing w:val="-4"/>
          <w:sz w:val="24"/>
          <w:szCs w:val="24"/>
        </w:rPr>
      </w:pPr>
      <w:r w:rsidRPr="002764DD">
        <w:rPr>
          <w:b/>
          <w:spacing w:val="-4"/>
          <w:sz w:val="24"/>
          <w:szCs w:val="24"/>
        </w:rPr>
        <w:t xml:space="preserve">Методика оценивания выполнения тестовых олимпиадных заданий </w:t>
      </w:r>
    </w:p>
    <w:p w:rsidR="005B551D" w:rsidRPr="002764DD" w:rsidRDefault="00CF673F" w:rsidP="002764DD">
      <w:pPr>
        <w:ind w:right="863"/>
        <w:jc w:val="center"/>
        <w:rPr>
          <w:b/>
          <w:sz w:val="24"/>
          <w:szCs w:val="24"/>
        </w:rPr>
      </w:pPr>
      <w:r w:rsidRPr="002764DD">
        <w:rPr>
          <w:b/>
          <w:spacing w:val="-4"/>
          <w:sz w:val="24"/>
          <w:szCs w:val="24"/>
        </w:rPr>
        <w:t xml:space="preserve">теоретического </w:t>
      </w:r>
      <w:r w:rsidRPr="002764DD">
        <w:rPr>
          <w:b/>
          <w:spacing w:val="-5"/>
          <w:sz w:val="24"/>
          <w:szCs w:val="24"/>
        </w:rPr>
        <w:t>тура</w:t>
      </w:r>
    </w:p>
    <w:p w:rsidR="005B551D" w:rsidRPr="002764DD" w:rsidRDefault="005B551D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84"/>
        <w:gridCol w:w="2312"/>
        <w:gridCol w:w="5611"/>
      </w:tblGrid>
      <w:tr w:rsidR="005B551D" w:rsidRPr="002764DD">
        <w:trPr>
          <w:trHeight w:val="711"/>
        </w:trPr>
        <w:tc>
          <w:tcPr>
            <w:tcW w:w="1884" w:type="dxa"/>
          </w:tcPr>
          <w:p w:rsidR="005B551D" w:rsidRPr="002764DD" w:rsidRDefault="00CF673F">
            <w:pPr>
              <w:pStyle w:val="TableParagraph"/>
              <w:ind w:left="437" w:right="127" w:hanging="284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№ тестового задания</w:t>
            </w:r>
          </w:p>
        </w:tc>
        <w:tc>
          <w:tcPr>
            <w:tcW w:w="2312" w:type="dxa"/>
          </w:tcPr>
          <w:p w:rsidR="005B551D" w:rsidRPr="002764DD" w:rsidRDefault="00CF673F">
            <w:pPr>
              <w:pStyle w:val="TableParagraph"/>
              <w:ind w:left="857" w:hanging="713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5611" w:type="dxa"/>
          </w:tcPr>
          <w:p w:rsidR="005B551D" w:rsidRPr="002764DD" w:rsidRDefault="00CF673F">
            <w:pPr>
              <w:pStyle w:val="TableParagraph"/>
              <w:ind w:left="1675" w:right="1644" w:firstLine="86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5B551D" w:rsidRPr="002764DD">
        <w:trPr>
          <w:trHeight w:val="1440"/>
        </w:trPr>
        <w:tc>
          <w:tcPr>
            <w:tcW w:w="1884" w:type="dxa"/>
          </w:tcPr>
          <w:p w:rsidR="005B551D" w:rsidRPr="002764DD" w:rsidRDefault="00CF673F">
            <w:pPr>
              <w:pStyle w:val="TableParagraph"/>
              <w:spacing w:line="320" w:lineRule="exact"/>
              <w:ind w:left="411" w:right="403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1‒10</w:t>
            </w:r>
          </w:p>
        </w:tc>
        <w:tc>
          <w:tcPr>
            <w:tcW w:w="2312" w:type="dxa"/>
          </w:tcPr>
          <w:p w:rsidR="005B551D" w:rsidRPr="002764DD" w:rsidRDefault="00CF673F">
            <w:pPr>
              <w:pStyle w:val="TableParagraph"/>
              <w:spacing w:line="320" w:lineRule="exact"/>
              <w:ind w:left="1086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611" w:type="dxa"/>
          </w:tcPr>
          <w:p w:rsidR="005B551D" w:rsidRPr="002764DD" w:rsidRDefault="00CF673F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За правильный ответ начисляется 2 балла.</w:t>
            </w:r>
          </w:p>
          <w:p w:rsidR="005B551D" w:rsidRPr="002764DD" w:rsidRDefault="00CF673F">
            <w:pPr>
              <w:pStyle w:val="TableParagraph"/>
              <w:ind w:left="108" w:right="89"/>
              <w:jc w:val="both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0 </w:t>
            </w:r>
            <w:r w:rsidRPr="002764DD">
              <w:rPr>
                <w:spacing w:val="-5"/>
                <w:sz w:val="24"/>
                <w:szCs w:val="24"/>
              </w:rPr>
              <w:t xml:space="preserve">баллов </w:t>
            </w:r>
            <w:r w:rsidRPr="002764DD">
              <w:rPr>
                <w:spacing w:val="-6"/>
                <w:sz w:val="24"/>
                <w:szCs w:val="24"/>
              </w:rPr>
              <w:t xml:space="preserve">выставляется </w:t>
            </w:r>
            <w:r w:rsidRPr="002764DD">
              <w:rPr>
                <w:spacing w:val="-3"/>
                <w:sz w:val="24"/>
                <w:szCs w:val="24"/>
              </w:rPr>
              <w:t xml:space="preserve">за </w:t>
            </w:r>
            <w:r w:rsidRPr="002764DD">
              <w:rPr>
                <w:spacing w:val="-6"/>
                <w:sz w:val="24"/>
                <w:szCs w:val="24"/>
              </w:rPr>
              <w:t xml:space="preserve">неправильный </w:t>
            </w:r>
            <w:r w:rsidRPr="002764DD">
              <w:rPr>
                <w:spacing w:val="-5"/>
                <w:sz w:val="24"/>
                <w:szCs w:val="24"/>
              </w:rPr>
              <w:t xml:space="preserve">ответ, </w:t>
            </w:r>
            <w:r w:rsidRPr="002764DD">
              <w:rPr>
                <w:sz w:val="24"/>
                <w:szCs w:val="24"/>
              </w:rPr>
              <w:t xml:space="preserve">а </w:t>
            </w:r>
            <w:proofErr w:type="gramStart"/>
            <w:r w:rsidRPr="002764DD">
              <w:rPr>
                <w:spacing w:val="-5"/>
                <w:sz w:val="24"/>
                <w:szCs w:val="24"/>
              </w:rPr>
              <w:t>также</w:t>
            </w:r>
            <w:proofErr w:type="gramEnd"/>
            <w:r w:rsidRPr="002764DD">
              <w:rPr>
                <w:spacing w:val="-5"/>
                <w:sz w:val="24"/>
                <w:szCs w:val="24"/>
              </w:rPr>
              <w:t xml:space="preserve"> если </w:t>
            </w:r>
            <w:r w:rsidRPr="002764DD">
              <w:rPr>
                <w:spacing w:val="-6"/>
                <w:sz w:val="24"/>
                <w:szCs w:val="24"/>
              </w:rPr>
              <w:t xml:space="preserve">участником отмечены несколько ответов </w:t>
            </w:r>
            <w:r w:rsidRPr="002764DD">
              <w:rPr>
                <w:spacing w:val="-3"/>
                <w:sz w:val="24"/>
                <w:szCs w:val="24"/>
              </w:rPr>
              <w:t xml:space="preserve">(в </w:t>
            </w:r>
            <w:r w:rsidRPr="002764DD">
              <w:rPr>
                <w:spacing w:val="-4"/>
                <w:sz w:val="24"/>
                <w:szCs w:val="24"/>
              </w:rPr>
              <w:t xml:space="preserve">том </w:t>
            </w:r>
            <w:r w:rsidRPr="002764DD">
              <w:rPr>
                <w:spacing w:val="-5"/>
                <w:sz w:val="24"/>
                <w:szCs w:val="24"/>
              </w:rPr>
              <w:t xml:space="preserve">числе </w:t>
            </w:r>
            <w:r w:rsidRPr="002764DD">
              <w:rPr>
                <w:spacing w:val="-6"/>
                <w:sz w:val="24"/>
                <w:szCs w:val="24"/>
              </w:rPr>
              <w:t>правильный).</w:t>
            </w:r>
          </w:p>
        </w:tc>
      </w:tr>
      <w:tr w:rsidR="005B551D" w:rsidRPr="002764DD">
        <w:trPr>
          <w:trHeight w:val="1610"/>
        </w:trPr>
        <w:tc>
          <w:tcPr>
            <w:tcW w:w="1884" w:type="dxa"/>
          </w:tcPr>
          <w:p w:rsidR="005B551D" w:rsidRPr="002764DD" w:rsidRDefault="00CF673F">
            <w:pPr>
              <w:pStyle w:val="TableParagraph"/>
              <w:spacing w:line="320" w:lineRule="exact"/>
              <w:ind w:left="411" w:right="402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11‒20</w:t>
            </w:r>
          </w:p>
        </w:tc>
        <w:tc>
          <w:tcPr>
            <w:tcW w:w="2312" w:type="dxa"/>
          </w:tcPr>
          <w:p w:rsidR="005B551D" w:rsidRPr="002764DD" w:rsidRDefault="00CF673F">
            <w:pPr>
              <w:pStyle w:val="TableParagraph"/>
              <w:spacing w:line="320" w:lineRule="exact"/>
              <w:ind w:left="1086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5611" w:type="dxa"/>
          </w:tcPr>
          <w:p w:rsidR="005B551D" w:rsidRPr="002764DD" w:rsidRDefault="00CF673F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За каждый правильный ответ начисляется</w:t>
            </w:r>
          </w:p>
          <w:p w:rsidR="005B551D" w:rsidRPr="002764DD" w:rsidRDefault="00CF673F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2 балла.</w:t>
            </w:r>
          </w:p>
          <w:p w:rsidR="005B551D" w:rsidRPr="002764DD" w:rsidRDefault="00CF673F">
            <w:pPr>
              <w:pStyle w:val="TableParagraph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0 </w:t>
            </w:r>
            <w:r w:rsidRPr="002764DD">
              <w:rPr>
                <w:spacing w:val="-5"/>
                <w:sz w:val="24"/>
                <w:szCs w:val="24"/>
              </w:rPr>
              <w:t xml:space="preserve">баллов </w:t>
            </w:r>
            <w:r w:rsidRPr="002764DD">
              <w:rPr>
                <w:spacing w:val="-6"/>
                <w:sz w:val="24"/>
                <w:szCs w:val="24"/>
              </w:rPr>
              <w:t xml:space="preserve">выставляется </w:t>
            </w:r>
            <w:r w:rsidRPr="002764DD">
              <w:rPr>
                <w:spacing w:val="-3"/>
                <w:sz w:val="24"/>
                <w:szCs w:val="24"/>
              </w:rPr>
              <w:t xml:space="preserve">за </w:t>
            </w:r>
            <w:r w:rsidRPr="002764DD">
              <w:rPr>
                <w:spacing w:val="-6"/>
                <w:sz w:val="24"/>
                <w:szCs w:val="24"/>
              </w:rPr>
              <w:t xml:space="preserve">неправильный </w:t>
            </w:r>
            <w:r w:rsidRPr="002764DD">
              <w:rPr>
                <w:spacing w:val="-5"/>
                <w:sz w:val="24"/>
                <w:szCs w:val="24"/>
              </w:rPr>
              <w:t>ответ,</w:t>
            </w:r>
          </w:p>
          <w:p w:rsidR="005B551D" w:rsidRPr="002764DD" w:rsidRDefault="00CF673F">
            <w:pPr>
              <w:pStyle w:val="TableParagraph"/>
              <w:spacing w:line="322" w:lineRule="exact"/>
              <w:ind w:left="108" w:hanging="1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а </w:t>
            </w:r>
            <w:r w:rsidRPr="002764DD">
              <w:rPr>
                <w:spacing w:val="-5"/>
                <w:sz w:val="24"/>
                <w:szCs w:val="24"/>
              </w:rPr>
              <w:t xml:space="preserve">также если </w:t>
            </w:r>
            <w:r w:rsidRPr="002764DD">
              <w:rPr>
                <w:spacing w:val="-6"/>
                <w:sz w:val="24"/>
                <w:szCs w:val="24"/>
              </w:rPr>
              <w:t xml:space="preserve">участником </w:t>
            </w:r>
            <w:proofErr w:type="gramStart"/>
            <w:r w:rsidRPr="002764DD">
              <w:rPr>
                <w:spacing w:val="-6"/>
                <w:sz w:val="24"/>
                <w:szCs w:val="24"/>
              </w:rPr>
              <w:t>отмечены</w:t>
            </w:r>
            <w:proofErr w:type="gramEnd"/>
            <w:r w:rsidRPr="002764DD">
              <w:rPr>
                <w:spacing w:val="-6"/>
                <w:sz w:val="24"/>
                <w:szCs w:val="24"/>
              </w:rPr>
              <w:t xml:space="preserve"> </w:t>
            </w:r>
            <w:r w:rsidRPr="002764DD">
              <w:rPr>
                <w:spacing w:val="-5"/>
                <w:sz w:val="24"/>
                <w:szCs w:val="24"/>
              </w:rPr>
              <w:t xml:space="preserve">более </w:t>
            </w:r>
            <w:r w:rsidRPr="002764DD">
              <w:rPr>
                <w:spacing w:val="-6"/>
                <w:sz w:val="24"/>
                <w:szCs w:val="24"/>
              </w:rPr>
              <w:t xml:space="preserve">двух ответов </w:t>
            </w:r>
            <w:r w:rsidRPr="002764DD">
              <w:rPr>
                <w:spacing w:val="-3"/>
                <w:sz w:val="24"/>
                <w:szCs w:val="24"/>
              </w:rPr>
              <w:t xml:space="preserve">(в </w:t>
            </w:r>
            <w:r w:rsidRPr="002764DD">
              <w:rPr>
                <w:spacing w:val="-4"/>
                <w:sz w:val="24"/>
                <w:szCs w:val="24"/>
              </w:rPr>
              <w:t xml:space="preserve">том </w:t>
            </w:r>
            <w:r w:rsidRPr="002764DD">
              <w:rPr>
                <w:spacing w:val="-5"/>
                <w:sz w:val="24"/>
                <w:szCs w:val="24"/>
              </w:rPr>
              <w:t xml:space="preserve">числе </w:t>
            </w:r>
            <w:r w:rsidRPr="002764DD">
              <w:rPr>
                <w:spacing w:val="-7"/>
                <w:sz w:val="24"/>
                <w:szCs w:val="24"/>
              </w:rPr>
              <w:t>правильные).</w:t>
            </w:r>
          </w:p>
        </w:tc>
      </w:tr>
      <w:tr w:rsidR="005B551D" w:rsidRPr="002764DD">
        <w:trPr>
          <w:trHeight w:val="1042"/>
        </w:trPr>
        <w:tc>
          <w:tcPr>
            <w:tcW w:w="1884" w:type="dxa"/>
          </w:tcPr>
          <w:p w:rsidR="005B551D" w:rsidRPr="002764DD" w:rsidRDefault="00CF673F">
            <w:pPr>
              <w:pStyle w:val="TableParagraph"/>
              <w:ind w:left="411" w:right="403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12" w:type="dxa"/>
          </w:tcPr>
          <w:p w:rsidR="005B551D" w:rsidRPr="002764DD" w:rsidRDefault="00CF673F">
            <w:pPr>
              <w:pStyle w:val="TableParagraph"/>
              <w:ind w:left="1016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5611" w:type="dxa"/>
          </w:tcPr>
          <w:p w:rsidR="005B551D" w:rsidRPr="002764DD" w:rsidRDefault="00CF673F">
            <w:pPr>
              <w:pStyle w:val="TableParagraph"/>
              <w:ind w:left="108" w:right="23"/>
              <w:jc w:val="both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Общий итоговый балл определяется суммой баллов, полученных за каждое тестовое задание.</w:t>
            </w:r>
          </w:p>
        </w:tc>
      </w:tr>
    </w:tbl>
    <w:p w:rsidR="005B551D" w:rsidRPr="002764DD" w:rsidRDefault="005B551D">
      <w:pPr>
        <w:pStyle w:val="a3"/>
        <w:rPr>
          <w:b/>
          <w:sz w:val="24"/>
          <w:szCs w:val="24"/>
        </w:rPr>
      </w:pPr>
    </w:p>
    <w:p w:rsidR="005B551D" w:rsidRPr="002764DD" w:rsidRDefault="005B551D">
      <w:pPr>
        <w:pStyle w:val="a3"/>
        <w:rPr>
          <w:b/>
          <w:sz w:val="24"/>
          <w:szCs w:val="24"/>
        </w:rPr>
      </w:pPr>
    </w:p>
    <w:p w:rsidR="005B551D" w:rsidRPr="002764DD" w:rsidRDefault="00CF673F">
      <w:pPr>
        <w:ind w:left="805" w:right="863"/>
        <w:jc w:val="center"/>
        <w:rPr>
          <w:b/>
          <w:sz w:val="24"/>
          <w:szCs w:val="24"/>
        </w:rPr>
      </w:pPr>
      <w:r w:rsidRPr="002764DD">
        <w:rPr>
          <w:b/>
          <w:sz w:val="24"/>
          <w:szCs w:val="24"/>
        </w:rPr>
        <w:t>Таблица ответов на тестовые задания теоретического тура</w:t>
      </w:r>
    </w:p>
    <w:p w:rsidR="005B551D" w:rsidRPr="002764DD" w:rsidRDefault="005B551D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2"/>
        <w:gridCol w:w="2472"/>
        <w:gridCol w:w="2472"/>
        <w:gridCol w:w="2473"/>
      </w:tblGrid>
      <w:tr w:rsidR="005B551D" w:rsidRPr="002764DD">
        <w:trPr>
          <w:trHeight w:val="644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22" w:lineRule="exact"/>
              <w:ind w:left="731" w:right="147" w:hanging="557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Номер тестового задания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22" w:lineRule="exact"/>
              <w:ind w:left="731" w:right="147" w:hanging="557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Номер тестового задания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ind w:left="330" w:right="323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Верный ответ</w:t>
            </w:r>
          </w:p>
        </w:tc>
      </w:tr>
      <w:tr w:rsidR="005B551D" w:rsidRPr="002764DD">
        <w:trPr>
          <w:trHeight w:val="317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297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297" w:lineRule="exact"/>
              <w:ind w:left="7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297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297" w:lineRule="exact"/>
              <w:ind w:left="330" w:right="322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а, </w:t>
            </w:r>
            <w:proofErr w:type="spellStart"/>
            <w:r w:rsidRPr="002764DD">
              <w:rPr>
                <w:sz w:val="24"/>
                <w:szCs w:val="24"/>
              </w:rPr>
              <w:t>д</w:t>
            </w:r>
            <w:proofErr w:type="spellEnd"/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3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а, в</w:t>
            </w:r>
          </w:p>
        </w:tc>
      </w:tr>
      <w:tr w:rsidR="005B551D" w:rsidRPr="002764DD">
        <w:trPr>
          <w:trHeight w:val="321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1" w:lineRule="exact"/>
              <w:ind w:left="330" w:right="323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а, в</w:t>
            </w:r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г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в, </w:t>
            </w:r>
            <w:proofErr w:type="gramStart"/>
            <w:r w:rsidRPr="002764DD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8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а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3"/>
              <w:jc w:val="center"/>
              <w:rPr>
                <w:sz w:val="24"/>
                <w:szCs w:val="24"/>
              </w:rPr>
            </w:pPr>
            <w:proofErr w:type="gramStart"/>
            <w:r w:rsidRPr="002764DD">
              <w:rPr>
                <w:sz w:val="24"/>
                <w:szCs w:val="24"/>
              </w:rPr>
              <w:t>б</w:t>
            </w:r>
            <w:proofErr w:type="gramEnd"/>
            <w:r w:rsidRPr="002764DD">
              <w:rPr>
                <w:sz w:val="24"/>
                <w:szCs w:val="24"/>
              </w:rPr>
              <w:t>, в</w:t>
            </w:r>
          </w:p>
        </w:tc>
      </w:tr>
      <w:tr w:rsidR="005B551D" w:rsidRPr="002764DD">
        <w:trPr>
          <w:trHeight w:val="321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г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1" w:lineRule="exact"/>
              <w:ind w:left="330" w:right="323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а, в</w:t>
            </w:r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в, </w:t>
            </w:r>
            <w:proofErr w:type="gramStart"/>
            <w:r w:rsidRPr="002764DD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5B551D" w:rsidRPr="002764DD">
        <w:trPr>
          <w:trHeight w:val="321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1" w:lineRule="exact"/>
              <w:ind w:left="330" w:right="321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б, </w:t>
            </w:r>
            <w:proofErr w:type="gramStart"/>
            <w:r w:rsidRPr="002764DD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9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г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1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29" w:right="323"/>
              <w:jc w:val="center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а, </w:t>
            </w:r>
            <w:proofErr w:type="gramStart"/>
            <w:r w:rsidRPr="002764DD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5B551D" w:rsidRPr="002764DD">
        <w:trPr>
          <w:trHeight w:val="322"/>
        </w:trPr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8"/>
              <w:jc w:val="center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а</w:t>
            </w:r>
          </w:p>
        </w:tc>
        <w:tc>
          <w:tcPr>
            <w:tcW w:w="2472" w:type="dxa"/>
          </w:tcPr>
          <w:p w:rsidR="005B551D" w:rsidRPr="002764DD" w:rsidRDefault="00CF673F">
            <w:pPr>
              <w:pStyle w:val="TableParagraph"/>
              <w:spacing w:line="302" w:lineRule="exact"/>
              <w:ind w:left="109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473" w:type="dxa"/>
          </w:tcPr>
          <w:p w:rsidR="005B551D" w:rsidRPr="002764DD" w:rsidRDefault="00CF673F">
            <w:pPr>
              <w:pStyle w:val="TableParagraph"/>
              <w:spacing w:line="302" w:lineRule="exact"/>
              <w:ind w:left="330" w:right="323"/>
              <w:jc w:val="center"/>
              <w:rPr>
                <w:sz w:val="24"/>
                <w:szCs w:val="24"/>
              </w:rPr>
            </w:pPr>
            <w:proofErr w:type="gramStart"/>
            <w:r w:rsidRPr="002764DD">
              <w:rPr>
                <w:sz w:val="24"/>
                <w:szCs w:val="24"/>
              </w:rPr>
              <w:t>б</w:t>
            </w:r>
            <w:proofErr w:type="gramEnd"/>
            <w:r w:rsidRPr="002764DD">
              <w:rPr>
                <w:sz w:val="24"/>
                <w:szCs w:val="24"/>
              </w:rPr>
              <w:t>, в</w:t>
            </w:r>
          </w:p>
        </w:tc>
      </w:tr>
    </w:tbl>
    <w:p w:rsidR="002764DD" w:rsidRPr="002764DD" w:rsidRDefault="002764DD">
      <w:pPr>
        <w:ind w:left="479"/>
        <w:rPr>
          <w:b/>
          <w:sz w:val="24"/>
          <w:szCs w:val="24"/>
        </w:rPr>
      </w:pPr>
    </w:p>
    <w:p w:rsidR="002764DD" w:rsidRPr="002764DD" w:rsidRDefault="002764DD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FA6644" w:rsidRDefault="00FA6644">
      <w:pPr>
        <w:ind w:left="479"/>
        <w:rPr>
          <w:b/>
          <w:sz w:val="24"/>
          <w:szCs w:val="24"/>
        </w:rPr>
      </w:pPr>
    </w:p>
    <w:p w:rsidR="005B551D" w:rsidRPr="002764DD" w:rsidRDefault="00FA6644">
      <w:pPr>
        <w:ind w:left="47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="00CF673F" w:rsidRPr="002764DD">
        <w:rPr>
          <w:b/>
          <w:sz w:val="24"/>
          <w:szCs w:val="24"/>
        </w:rPr>
        <w:t>Методика оценивания выполнения теоретических олимпиадных заданий</w:t>
      </w:r>
    </w:p>
    <w:p w:rsidR="005B551D" w:rsidRPr="002764DD" w:rsidRDefault="00CF673F">
      <w:pPr>
        <w:ind w:left="1819" w:right="1876"/>
        <w:jc w:val="center"/>
        <w:rPr>
          <w:b/>
          <w:sz w:val="24"/>
          <w:szCs w:val="24"/>
        </w:rPr>
      </w:pPr>
      <w:r w:rsidRPr="002764DD">
        <w:rPr>
          <w:b/>
          <w:sz w:val="24"/>
          <w:szCs w:val="24"/>
        </w:rPr>
        <w:t>Задание 1</w:t>
      </w:r>
    </w:p>
    <w:p w:rsidR="005B551D" w:rsidRPr="002764DD" w:rsidRDefault="00CF673F">
      <w:pPr>
        <w:ind w:left="214" w:right="269" w:firstLine="453"/>
        <w:jc w:val="both"/>
        <w:rPr>
          <w:b/>
          <w:sz w:val="24"/>
          <w:szCs w:val="24"/>
        </w:rPr>
      </w:pPr>
      <w:r w:rsidRPr="002764DD">
        <w:rPr>
          <w:b/>
          <w:sz w:val="24"/>
          <w:szCs w:val="24"/>
        </w:rPr>
        <w:t>В жилом доме возник пожар. На Ваших глазах из очага пожара выбежал человек в горящей одежде. Горит рубашка в области спины. Как оказать первую помощь</w:t>
      </w:r>
      <w:r w:rsidRPr="002764DD">
        <w:rPr>
          <w:b/>
          <w:spacing w:val="-4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пострадавшему?</w:t>
      </w:r>
    </w:p>
    <w:p w:rsidR="005B551D" w:rsidRPr="002764DD" w:rsidRDefault="00CF673F">
      <w:pPr>
        <w:pStyle w:val="a3"/>
        <w:ind w:left="213" w:right="268" w:firstLine="453"/>
        <w:jc w:val="both"/>
        <w:rPr>
          <w:sz w:val="24"/>
          <w:szCs w:val="24"/>
        </w:rPr>
      </w:pPr>
      <w:r w:rsidRPr="002764DD">
        <w:rPr>
          <w:sz w:val="24"/>
          <w:szCs w:val="24"/>
        </w:rPr>
        <w:t xml:space="preserve">Заполните таблицу, отмечая знаком «+» мероприятия, которые необходимо выполнить для оказания первой помощи, и знаком «–» ‒ </w:t>
      </w:r>
      <w:proofErr w:type="gramStart"/>
      <w:r w:rsidRPr="002764DD">
        <w:rPr>
          <w:sz w:val="24"/>
          <w:szCs w:val="24"/>
        </w:rPr>
        <w:t>ме</w:t>
      </w:r>
      <w:proofErr w:type="gramEnd"/>
      <w:r w:rsidRPr="002764DD">
        <w:rPr>
          <w:sz w:val="24"/>
          <w:szCs w:val="24"/>
        </w:rPr>
        <w:t>роприятия, которые запрещены,   если   у    пострадавшего    в   месте   ожога   отмечаются    целые  и лопнувшие</w:t>
      </w:r>
      <w:r w:rsidRPr="002764DD">
        <w:rPr>
          <w:spacing w:val="-3"/>
          <w:sz w:val="24"/>
          <w:szCs w:val="24"/>
        </w:rPr>
        <w:t xml:space="preserve"> </w:t>
      </w:r>
      <w:r w:rsidRPr="002764DD">
        <w:rPr>
          <w:sz w:val="24"/>
          <w:szCs w:val="24"/>
        </w:rPr>
        <w:t>пузыри.</w:t>
      </w:r>
    </w:p>
    <w:p w:rsidR="005B551D" w:rsidRPr="002764DD" w:rsidRDefault="005B551D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5"/>
        <w:gridCol w:w="4111"/>
        <w:gridCol w:w="2375"/>
      </w:tblGrid>
      <w:tr w:rsidR="005B551D" w:rsidRPr="002764DD">
        <w:trPr>
          <w:trHeight w:val="966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22" w:lineRule="exact"/>
              <w:ind w:left="338" w:right="328" w:firstLine="75"/>
              <w:jc w:val="both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Необходимо выполнить, отметить «+»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ind w:left="1058" w:right="1029" w:firstLine="115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Мероприятия первой помощи</w:t>
            </w:r>
          </w:p>
        </w:tc>
        <w:tc>
          <w:tcPr>
            <w:tcW w:w="2375" w:type="dxa"/>
          </w:tcPr>
          <w:p w:rsidR="005B551D" w:rsidRPr="002764DD" w:rsidRDefault="00CF673F">
            <w:pPr>
              <w:pStyle w:val="TableParagraph"/>
              <w:ind w:left="354" w:right="208" w:hanging="117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Нельзя делать, отметить</w:t>
            </w:r>
            <w:proofErr w:type="gramStart"/>
            <w:r w:rsidRPr="002764DD">
              <w:rPr>
                <w:b/>
                <w:sz w:val="24"/>
                <w:szCs w:val="24"/>
              </w:rPr>
              <w:t xml:space="preserve"> «–»</w:t>
            </w:r>
            <w:proofErr w:type="gramEnd"/>
          </w:p>
        </w:tc>
      </w:tr>
      <w:tr w:rsidR="005B551D" w:rsidRPr="002764DD">
        <w:trPr>
          <w:trHeight w:val="961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14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ind w:left="424" w:right="876" w:hanging="31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1. Устранить действие повреждающего агента</w:t>
            </w:r>
          </w:p>
          <w:p w:rsidR="005B551D" w:rsidRPr="002764DD" w:rsidRDefault="00CF673F">
            <w:pPr>
              <w:pStyle w:val="TableParagraph"/>
              <w:spacing w:line="305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(потушить одежду),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551D" w:rsidRPr="002764DD">
        <w:trPr>
          <w:trHeight w:val="643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18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 xml:space="preserve">2. Уложить пострадавшего </w:t>
            </w:r>
            <w:proofErr w:type="gramStart"/>
            <w:r w:rsidRPr="002764DD">
              <w:rPr>
                <w:sz w:val="24"/>
                <w:szCs w:val="24"/>
              </w:rPr>
              <w:t>на</w:t>
            </w:r>
            <w:proofErr w:type="gramEnd"/>
          </w:p>
          <w:p w:rsidR="005B551D" w:rsidRPr="002764DD" w:rsidRDefault="00CF673F">
            <w:pPr>
              <w:pStyle w:val="TableParagraph"/>
              <w:spacing w:line="305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живот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551D" w:rsidRPr="002764DD">
        <w:trPr>
          <w:trHeight w:val="965"/>
        </w:trPr>
        <w:tc>
          <w:tcPr>
            <w:tcW w:w="236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3. Убрать с места повреждения</w:t>
            </w:r>
          </w:p>
          <w:p w:rsidR="005B551D" w:rsidRPr="002764DD" w:rsidRDefault="00CF673F">
            <w:pPr>
              <w:pStyle w:val="TableParagraph"/>
              <w:spacing w:line="322" w:lineRule="exact"/>
              <w:ind w:left="424" w:right="886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пригоревшую к тканям одежду</w:t>
            </w:r>
          </w:p>
        </w:tc>
        <w:tc>
          <w:tcPr>
            <w:tcW w:w="2375" w:type="dxa"/>
          </w:tcPr>
          <w:p w:rsidR="005B551D" w:rsidRPr="002764DD" w:rsidRDefault="00CF673F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–</w:t>
            </w:r>
          </w:p>
        </w:tc>
      </w:tr>
      <w:tr w:rsidR="005B551D" w:rsidRPr="002764DD">
        <w:trPr>
          <w:trHeight w:val="643"/>
        </w:trPr>
        <w:tc>
          <w:tcPr>
            <w:tcW w:w="236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22" w:lineRule="exact"/>
              <w:ind w:left="424" w:right="669" w:hanging="31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4. Вскрыть образовавшиеся пузыри</w:t>
            </w:r>
          </w:p>
        </w:tc>
        <w:tc>
          <w:tcPr>
            <w:tcW w:w="2375" w:type="dxa"/>
          </w:tcPr>
          <w:p w:rsidR="005B551D" w:rsidRPr="002764DD" w:rsidRDefault="00CF673F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–</w:t>
            </w:r>
          </w:p>
        </w:tc>
      </w:tr>
      <w:tr w:rsidR="005B551D" w:rsidRPr="002764DD">
        <w:trPr>
          <w:trHeight w:val="642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18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5. Наложить чистую сухую</w:t>
            </w:r>
          </w:p>
          <w:p w:rsidR="005B551D" w:rsidRPr="002764DD" w:rsidRDefault="00CF673F">
            <w:pPr>
              <w:pStyle w:val="TableParagraph"/>
              <w:spacing w:line="305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ткань на место ожога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551D" w:rsidRPr="002764DD">
        <w:trPr>
          <w:trHeight w:val="644"/>
        </w:trPr>
        <w:tc>
          <w:tcPr>
            <w:tcW w:w="236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6. Приложить холодную</w:t>
            </w:r>
          </w:p>
          <w:p w:rsidR="005B551D" w:rsidRPr="002764DD" w:rsidRDefault="00CF673F">
            <w:pPr>
              <w:pStyle w:val="TableParagraph"/>
              <w:spacing w:line="305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мокрую ткань на место ожога</w:t>
            </w:r>
          </w:p>
        </w:tc>
        <w:tc>
          <w:tcPr>
            <w:tcW w:w="2375" w:type="dxa"/>
          </w:tcPr>
          <w:p w:rsidR="005B551D" w:rsidRPr="002764DD" w:rsidRDefault="00CF673F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–</w:t>
            </w:r>
          </w:p>
        </w:tc>
      </w:tr>
      <w:tr w:rsidR="005B551D" w:rsidRPr="002764DD">
        <w:trPr>
          <w:trHeight w:val="643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18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7. Приложить холод поверх</w:t>
            </w:r>
          </w:p>
          <w:p w:rsidR="005B551D" w:rsidRPr="002764DD" w:rsidRDefault="00CF673F">
            <w:pPr>
              <w:pStyle w:val="TableParagraph"/>
              <w:spacing w:line="305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ткани (повязки)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551D" w:rsidRPr="002764DD">
        <w:trPr>
          <w:trHeight w:val="322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02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8. Дать обильное питьё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B551D" w:rsidRPr="002764DD">
        <w:trPr>
          <w:trHeight w:val="643"/>
        </w:trPr>
        <w:tc>
          <w:tcPr>
            <w:tcW w:w="236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9. Смазать место ожога маслом</w:t>
            </w:r>
          </w:p>
          <w:p w:rsidR="005B551D" w:rsidRPr="002764DD" w:rsidRDefault="00CF673F">
            <w:pPr>
              <w:pStyle w:val="TableParagraph"/>
              <w:spacing w:line="306" w:lineRule="exact"/>
              <w:ind w:left="424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(жиром)</w:t>
            </w:r>
          </w:p>
        </w:tc>
        <w:tc>
          <w:tcPr>
            <w:tcW w:w="2375" w:type="dxa"/>
          </w:tcPr>
          <w:p w:rsidR="005B551D" w:rsidRPr="002764DD" w:rsidRDefault="00CF673F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2764DD">
              <w:rPr>
                <w:b/>
                <w:w w:val="99"/>
                <w:sz w:val="24"/>
                <w:szCs w:val="24"/>
              </w:rPr>
              <w:t>–</w:t>
            </w:r>
          </w:p>
        </w:tc>
      </w:tr>
      <w:tr w:rsidR="005B551D" w:rsidRPr="002764DD">
        <w:trPr>
          <w:trHeight w:val="643"/>
        </w:trPr>
        <w:tc>
          <w:tcPr>
            <w:tcW w:w="2365" w:type="dxa"/>
          </w:tcPr>
          <w:p w:rsidR="005B551D" w:rsidRPr="002764DD" w:rsidRDefault="00CF673F">
            <w:pPr>
              <w:pStyle w:val="TableParagraph"/>
              <w:spacing w:line="318" w:lineRule="exact"/>
              <w:ind w:right="1092"/>
              <w:jc w:val="right"/>
              <w:rPr>
                <w:sz w:val="24"/>
                <w:szCs w:val="24"/>
              </w:rPr>
            </w:pPr>
            <w:r w:rsidRPr="002764DD">
              <w:rPr>
                <w:w w:val="99"/>
                <w:sz w:val="24"/>
                <w:szCs w:val="24"/>
              </w:rPr>
              <w:t>+</w:t>
            </w:r>
          </w:p>
        </w:tc>
        <w:tc>
          <w:tcPr>
            <w:tcW w:w="4111" w:type="dxa"/>
          </w:tcPr>
          <w:p w:rsidR="005B551D" w:rsidRPr="002764DD" w:rsidRDefault="00CF673F">
            <w:pPr>
              <w:pStyle w:val="TableParagraph"/>
              <w:spacing w:line="322" w:lineRule="exact"/>
              <w:ind w:left="424" w:right="983" w:hanging="317"/>
              <w:rPr>
                <w:sz w:val="24"/>
                <w:szCs w:val="24"/>
              </w:rPr>
            </w:pPr>
            <w:r w:rsidRPr="002764DD">
              <w:rPr>
                <w:sz w:val="24"/>
                <w:szCs w:val="24"/>
              </w:rPr>
              <w:t>10. Вызвать скорую медицинскую помощь</w:t>
            </w:r>
          </w:p>
        </w:tc>
        <w:tc>
          <w:tcPr>
            <w:tcW w:w="2375" w:type="dxa"/>
          </w:tcPr>
          <w:p w:rsidR="005B551D" w:rsidRPr="002764DD" w:rsidRDefault="005B551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B551D" w:rsidRPr="002764DD" w:rsidRDefault="00CF673F">
      <w:pPr>
        <w:spacing w:line="322" w:lineRule="exact"/>
        <w:ind w:left="667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Оценка задания. </w:t>
      </w:r>
      <w:r w:rsidRPr="002764DD">
        <w:rPr>
          <w:sz w:val="24"/>
          <w:szCs w:val="24"/>
        </w:rPr>
        <w:t>Максимальная оценка за правильно выполненное задание –</w:t>
      </w:r>
    </w:p>
    <w:p w:rsidR="005B551D" w:rsidRPr="002764DD" w:rsidRDefault="00CF673F">
      <w:pPr>
        <w:ind w:left="213"/>
        <w:rPr>
          <w:sz w:val="24"/>
          <w:szCs w:val="24"/>
        </w:rPr>
      </w:pPr>
      <w:r w:rsidRPr="002764DD">
        <w:rPr>
          <w:b/>
          <w:sz w:val="24"/>
          <w:szCs w:val="24"/>
        </w:rPr>
        <w:t>10 баллов</w:t>
      </w:r>
      <w:r w:rsidRPr="002764DD">
        <w:rPr>
          <w:sz w:val="24"/>
          <w:szCs w:val="24"/>
        </w:rPr>
        <w:t>, при этом:</w:t>
      </w:r>
    </w:p>
    <w:p w:rsidR="005B551D" w:rsidRPr="002764DD" w:rsidRDefault="00CF673F">
      <w:pPr>
        <w:pStyle w:val="a4"/>
        <w:numPr>
          <w:ilvl w:val="0"/>
          <w:numId w:val="4"/>
        </w:numPr>
        <w:tabs>
          <w:tab w:val="left" w:pos="952"/>
        </w:tabs>
        <w:spacing w:line="342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 xml:space="preserve">за каждую верную пометку к мероприятию начисляется по </w:t>
      </w:r>
      <w:r w:rsidRPr="002764DD">
        <w:rPr>
          <w:b/>
          <w:sz w:val="24"/>
          <w:szCs w:val="24"/>
        </w:rPr>
        <w:t>1</w:t>
      </w:r>
      <w:r w:rsidRPr="002764DD">
        <w:rPr>
          <w:b/>
          <w:spacing w:val="-10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баллу</w:t>
      </w:r>
      <w:r w:rsidRPr="002764DD">
        <w:rPr>
          <w:sz w:val="24"/>
          <w:szCs w:val="24"/>
        </w:rPr>
        <w:t>;</w:t>
      </w:r>
    </w:p>
    <w:p w:rsidR="005B551D" w:rsidRPr="002764DD" w:rsidRDefault="00CF673F">
      <w:pPr>
        <w:pStyle w:val="a4"/>
        <w:numPr>
          <w:ilvl w:val="0"/>
          <w:numId w:val="4"/>
        </w:numPr>
        <w:tabs>
          <w:tab w:val="left" w:pos="952"/>
        </w:tabs>
        <w:spacing w:line="342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>при отсутствии правильных ответов баллы не</w:t>
      </w:r>
      <w:r w:rsidRPr="002764DD">
        <w:rPr>
          <w:spacing w:val="-5"/>
          <w:sz w:val="24"/>
          <w:szCs w:val="24"/>
        </w:rPr>
        <w:t xml:space="preserve"> </w:t>
      </w:r>
      <w:r w:rsidRPr="002764DD">
        <w:rPr>
          <w:sz w:val="24"/>
          <w:szCs w:val="24"/>
        </w:rPr>
        <w:t>начисляются.</w:t>
      </w:r>
    </w:p>
    <w:p w:rsidR="002764DD" w:rsidRDefault="002764DD" w:rsidP="002764DD">
      <w:pPr>
        <w:pStyle w:val="Heading1"/>
        <w:tabs>
          <w:tab w:val="left" w:pos="2166"/>
          <w:tab w:val="left" w:pos="3516"/>
          <w:tab w:val="left" w:pos="4979"/>
          <w:tab w:val="left" w:pos="5755"/>
          <w:tab w:val="left" w:pos="7418"/>
          <w:tab w:val="left" w:pos="9548"/>
        </w:tabs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tabs>
          <w:tab w:val="left" w:pos="2166"/>
          <w:tab w:val="left" w:pos="3516"/>
          <w:tab w:val="left" w:pos="4979"/>
          <w:tab w:val="left" w:pos="5755"/>
          <w:tab w:val="left" w:pos="7418"/>
          <w:tab w:val="left" w:pos="9548"/>
        </w:tabs>
        <w:spacing w:before="0"/>
        <w:ind w:left="214" w:right="270" w:firstLine="453"/>
        <w:rPr>
          <w:sz w:val="24"/>
          <w:szCs w:val="24"/>
        </w:rPr>
      </w:pPr>
      <w:r>
        <w:rPr>
          <w:sz w:val="24"/>
          <w:szCs w:val="24"/>
        </w:rPr>
        <w:t>Задание 2</w:t>
      </w:r>
    </w:p>
    <w:p w:rsidR="005B551D" w:rsidRPr="002764DD" w:rsidRDefault="00CF673F" w:rsidP="002764DD">
      <w:pPr>
        <w:pStyle w:val="Heading1"/>
        <w:tabs>
          <w:tab w:val="left" w:pos="2166"/>
          <w:tab w:val="left" w:pos="3516"/>
          <w:tab w:val="left" w:pos="4979"/>
          <w:tab w:val="left" w:pos="5755"/>
          <w:tab w:val="left" w:pos="7418"/>
          <w:tab w:val="left" w:pos="9548"/>
        </w:tabs>
        <w:spacing w:before="0"/>
        <w:ind w:left="214" w:right="270" w:firstLine="453"/>
        <w:rPr>
          <w:sz w:val="24"/>
          <w:szCs w:val="24"/>
        </w:rPr>
      </w:pPr>
      <w:r w:rsidRPr="002764DD">
        <w:rPr>
          <w:sz w:val="24"/>
          <w:szCs w:val="24"/>
        </w:rPr>
        <w:t>Опишите</w:t>
      </w:r>
      <w:r w:rsidRPr="002764DD">
        <w:rPr>
          <w:sz w:val="24"/>
          <w:szCs w:val="24"/>
        </w:rPr>
        <w:tab/>
        <w:t>порядок</w:t>
      </w:r>
      <w:r w:rsidRPr="002764DD">
        <w:rPr>
          <w:sz w:val="24"/>
          <w:szCs w:val="24"/>
        </w:rPr>
        <w:tab/>
        <w:t>действий</w:t>
      </w:r>
      <w:r w:rsidRPr="002764DD">
        <w:rPr>
          <w:sz w:val="24"/>
          <w:szCs w:val="24"/>
        </w:rPr>
        <w:tab/>
        <w:t>при</w:t>
      </w:r>
      <w:r w:rsidRPr="002764DD">
        <w:rPr>
          <w:sz w:val="24"/>
          <w:szCs w:val="24"/>
        </w:rPr>
        <w:tab/>
        <w:t>получении</w:t>
      </w:r>
      <w:r w:rsidRPr="002764DD">
        <w:rPr>
          <w:sz w:val="24"/>
          <w:szCs w:val="24"/>
        </w:rPr>
        <w:tab/>
        <w:t>распоряжения</w:t>
      </w:r>
      <w:r w:rsidRPr="002764DD">
        <w:rPr>
          <w:sz w:val="24"/>
          <w:szCs w:val="24"/>
        </w:rPr>
        <w:tab/>
      </w:r>
      <w:r w:rsidRPr="002764DD">
        <w:rPr>
          <w:spacing w:val="-8"/>
          <w:sz w:val="24"/>
          <w:szCs w:val="24"/>
        </w:rPr>
        <w:t xml:space="preserve">на </w:t>
      </w:r>
      <w:r w:rsidRPr="002764DD">
        <w:rPr>
          <w:sz w:val="24"/>
          <w:szCs w:val="24"/>
        </w:rPr>
        <w:t>проведение</w:t>
      </w:r>
      <w:r w:rsidRPr="002764DD">
        <w:rPr>
          <w:spacing w:val="-2"/>
          <w:sz w:val="24"/>
          <w:szCs w:val="24"/>
        </w:rPr>
        <w:t xml:space="preserve"> </w:t>
      </w:r>
      <w:r w:rsidRPr="002764DD">
        <w:rPr>
          <w:sz w:val="24"/>
          <w:szCs w:val="24"/>
        </w:rPr>
        <w:t>эвакуации.</w:t>
      </w:r>
    </w:p>
    <w:p w:rsidR="005B551D" w:rsidRPr="002764DD" w:rsidRDefault="00CF673F">
      <w:pPr>
        <w:ind w:left="667"/>
        <w:rPr>
          <w:b/>
          <w:sz w:val="24"/>
          <w:szCs w:val="24"/>
        </w:rPr>
      </w:pPr>
      <w:r w:rsidRPr="002764DD">
        <w:rPr>
          <w:b/>
          <w:sz w:val="24"/>
          <w:szCs w:val="24"/>
        </w:rPr>
        <w:t>Вариант ответа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8"/>
        </w:tabs>
        <w:ind w:right="270" w:hanging="453"/>
        <w:jc w:val="both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Собрать необходимые личные вещи и документы </w:t>
      </w:r>
      <w:r w:rsidRPr="002764DD">
        <w:rPr>
          <w:sz w:val="24"/>
          <w:szCs w:val="24"/>
        </w:rPr>
        <w:t>(паспорт, свидетельство о рождении, постельные принадлежности, набор медикаментов и 2-3-суточный запас продуктов</w:t>
      </w:r>
      <w:r w:rsidRPr="002764DD">
        <w:rPr>
          <w:spacing w:val="-8"/>
          <w:sz w:val="24"/>
          <w:szCs w:val="24"/>
        </w:rPr>
        <w:t xml:space="preserve"> </w:t>
      </w:r>
      <w:r w:rsidRPr="002764DD">
        <w:rPr>
          <w:sz w:val="24"/>
          <w:szCs w:val="24"/>
        </w:rPr>
        <w:t>питания).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8"/>
        </w:tabs>
        <w:ind w:right="271"/>
        <w:jc w:val="both"/>
        <w:rPr>
          <w:sz w:val="24"/>
          <w:szCs w:val="24"/>
        </w:rPr>
      </w:pPr>
      <w:r w:rsidRPr="002764DD">
        <w:rPr>
          <w:sz w:val="24"/>
          <w:szCs w:val="24"/>
        </w:rPr>
        <w:t xml:space="preserve">Уложить все вещи в сумку, </w:t>
      </w:r>
      <w:r w:rsidRPr="002764DD">
        <w:rPr>
          <w:b/>
          <w:sz w:val="24"/>
          <w:szCs w:val="24"/>
        </w:rPr>
        <w:t>прикрепить к сумке ярлычок с указанием фамилии, имени и отчества, постоянного адреса</w:t>
      </w:r>
      <w:r w:rsidRPr="002764DD">
        <w:rPr>
          <w:b/>
          <w:spacing w:val="-6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жительства</w:t>
      </w:r>
      <w:r w:rsidRPr="002764DD">
        <w:rPr>
          <w:sz w:val="24"/>
          <w:szCs w:val="24"/>
        </w:rPr>
        <w:t>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8"/>
        </w:tabs>
        <w:ind w:right="269"/>
        <w:jc w:val="both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Подготовить средства индивидуальной защиты </w:t>
      </w:r>
      <w:r w:rsidRPr="002764DD">
        <w:rPr>
          <w:sz w:val="24"/>
          <w:szCs w:val="24"/>
        </w:rPr>
        <w:t xml:space="preserve">(если они были выданы) или простейшие средства защиты </w:t>
      </w:r>
      <w:r w:rsidRPr="002764DD">
        <w:rPr>
          <w:b/>
          <w:sz w:val="24"/>
          <w:szCs w:val="24"/>
        </w:rPr>
        <w:t xml:space="preserve">органов дыхания и кожи </w:t>
      </w:r>
      <w:r w:rsidRPr="002764DD">
        <w:rPr>
          <w:sz w:val="24"/>
          <w:szCs w:val="24"/>
        </w:rPr>
        <w:t>(респиратор, ватно-марлевую повязку, плащ, сапоги и т.</w:t>
      </w:r>
      <w:r w:rsidRPr="002764DD">
        <w:rPr>
          <w:spacing w:val="-6"/>
          <w:sz w:val="24"/>
          <w:szCs w:val="24"/>
        </w:rPr>
        <w:t xml:space="preserve"> </w:t>
      </w:r>
      <w:r w:rsidRPr="002764DD">
        <w:rPr>
          <w:sz w:val="24"/>
          <w:szCs w:val="24"/>
        </w:rPr>
        <w:t>д.).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8"/>
        </w:tabs>
        <w:ind w:right="270"/>
        <w:jc w:val="both"/>
        <w:rPr>
          <w:sz w:val="24"/>
          <w:szCs w:val="24"/>
        </w:rPr>
      </w:pPr>
      <w:r w:rsidRPr="002764DD">
        <w:rPr>
          <w:b/>
          <w:sz w:val="24"/>
          <w:szCs w:val="24"/>
        </w:rPr>
        <w:t>Подготовить удобную обувь</w:t>
      </w:r>
      <w:r w:rsidRPr="002764DD">
        <w:rPr>
          <w:sz w:val="24"/>
          <w:szCs w:val="24"/>
        </w:rPr>
        <w:t>, которая не натирает ноги и соответствует сезону и погоде.</w:t>
      </w:r>
    </w:p>
    <w:p w:rsidR="005B551D" w:rsidRPr="002764DD" w:rsidRDefault="00CF673F" w:rsidP="002764DD">
      <w:pPr>
        <w:pStyle w:val="Heading1"/>
        <w:numPr>
          <w:ilvl w:val="0"/>
          <w:numId w:val="5"/>
        </w:numPr>
        <w:tabs>
          <w:tab w:val="left" w:pos="668"/>
        </w:tabs>
        <w:spacing w:before="0"/>
        <w:ind w:right="270"/>
        <w:jc w:val="both"/>
        <w:rPr>
          <w:b w:val="0"/>
          <w:sz w:val="24"/>
          <w:szCs w:val="24"/>
        </w:rPr>
      </w:pPr>
      <w:r w:rsidRPr="002764DD">
        <w:rPr>
          <w:sz w:val="24"/>
          <w:szCs w:val="24"/>
        </w:rPr>
        <w:lastRenderedPageBreak/>
        <w:t>Отключить при выходе из квартиры газ, электроприборы, перекрыть воду, предупредить</w:t>
      </w:r>
      <w:r w:rsidRPr="002764DD">
        <w:rPr>
          <w:spacing w:val="-3"/>
          <w:sz w:val="24"/>
          <w:szCs w:val="24"/>
        </w:rPr>
        <w:t xml:space="preserve"> </w:t>
      </w:r>
      <w:r w:rsidRPr="002764DD">
        <w:rPr>
          <w:sz w:val="24"/>
          <w:szCs w:val="24"/>
        </w:rPr>
        <w:t>соседей</w:t>
      </w:r>
      <w:r w:rsidRPr="002764DD">
        <w:rPr>
          <w:b w:val="0"/>
          <w:sz w:val="24"/>
          <w:szCs w:val="24"/>
        </w:rPr>
        <w:t>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7"/>
          <w:tab w:val="left" w:pos="668"/>
        </w:tabs>
        <w:rPr>
          <w:sz w:val="24"/>
          <w:szCs w:val="24"/>
        </w:rPr>
      </w:pPr>
      <w:r w:rsidRPr="002764DD">
        <w:rPr>
          <w:b/>
          <w:sz w:val="24"/>
          <w:szCs w:val="24"/>
        </w:rPr>
        <w:t>Оказать помощь пожилым людям и</w:t>
      </w:r>
      <w:r w:rsidRPr="002764DD">
        <w:rPr>
          <w:b/>
          <w:spacing w:val="-2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детям</w:t>
      </w:r>
      <w:r w:rsidRPr="002764DD">
        <w:rPr>
          <w:sz w:val="24"/>
          <w:szCs w:val="24"/>
        </w:rPr>
        <w:t>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7"/>
          <w:tab w:val="left" w:pos="668"/>
        </w:tabs>
        <w:rPr>
          <w:sz w:val="24"/>
          <w:szCs w:val="24"/>
        </w:rPr>
      </w:pPr>
      <w:r w:rsidRPr="002764DD">
        <w:rPr>
          <w:b/>
          <w:sz w:val="24"/>
          <w:szCs w:val="24"/>
        </w:rPr>
        <w:t>Прибыть к указанному сроку на сборный эвакуационный</w:t>
      </w:r>
      <w:r w:rsidRPr="002764DD">
        <w:rPr>
          <w:b/>
          <w:spacing w:val="-8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пункт</w:t>
      </w:r>
      <w:r w:rsidRPr="002764DD">
        <w:rPr>
          <w:sz w:val="24"/>
          <w:szCs w:val="24"/>
        </w:rPr>
        <w:t>.</w:t>
      </w:r>
    </w:p>
    <w:p w:rsidR="005B551D" w:rsidRPr="002764DD" w:rsidRDefault="00CF673F">
      <w:pPr>
        <w:pStyle w:val="a4"/>
        <w:numPr>
          <w:ilvl w:val="0"/>
          <w:numId w:val="5"/>
        </w:numPr>
        <w:tabs>
          <w:tab w:val="left" w:pos="667"/>
          <w:tab w:val="left" w:pos="668"/>
        </w:tabs>
        <w:rPr>
          <w:sz w:val="24"/>
          <w:szCs w:val="24"/>
        </w:rPr>
      </w:pPr>
      <w:r w:rsidRPr="002764DD">
        <w:rPr>
          <w:b/>
          <w:sz w:val="24"/>
          <w:szCs w:val="24"/>
        </w:rPr>
        <w:t>Пройти</w:t>
      </w:r>
      <w:r w:rsidRPr="002764DD">
        <w:rPr>
          <w:b/>
          <w:spacing w:val="-1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регистрацию</w:t>
      </w:r>
      <w:r w:rsidRPr="002764DD">
        <w:rPr>
          <w:sz w:val="24"/>
          <w:szCs w:val="24"/>
        </w:rPr>
        <w:t>.</w:t>
      </w:r>
    </w:p>
    <w:p w:rsidR="005B551D" w:rsidRPr="002764DD" w:rsidRDefault="00CF673F">
      <w:pPr>
        <w:spacing w:line="322" w:lineRule="exact"/>
        <w:ind w:left="667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Оценка задания. </w:t>
      </w:r>
      <w:r w:rsidRPr="002764DD">
        <w:rPr>
          <w:sz w:val="24"/>
          <w:szCs w:val="24"/>
        </w:rPr>
        <w:t>Максимальная оценка за правильно выполненное задание –</w:t>
      </w:r>
    </w:p>
    <w:p w:rsidR="005B551D" w:rsidRPr="002764DD" w:rsidRDefault="00CF673F">
      <w:pPr>
        <w:ind w:left="213"/>
        <w:rPr>
          <w:sz w:val="24"/>
          <w:szCs w:val="24"/>
        </w:rPr>
      </w:pPr>
      <w:r w:rsidRPr="002764DD">
        <w:rPr>
          <w:b/>
          <w:sz w:val="24"/>
          <w:szCs w:val="24"/>
        </w:rPr>
        <w:t>10 баллов</w:t>
      </w:r>
      <w:r w:rsidRPr="002764DD">
        <w:rPr>
          <w:sz w:val="24"/>
          <w:szCs w:val="24"/>
        </w:rPr>
        <w:t>, при этом:</w:t>
      </w:r>
    </w:p>
    <w:p w:rsidR="005B551D" w:rsidRPr="002764DD" w:rsidRDefault="00CF673F">
      <w:pPr>
        <w:pStyle w:val="a4"/>
        <w:numPr>
          <w:ilvl w:val="0"/>
          <w:numId w:val="3"/>
        </w:numPr>
        <w:tabs>
          <w:tab w:val="left" w:pos="952"/>
        </w:tabs>
        <w:spacing w:line="343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 xml:space="preserve">за каждое правильное указанное действие начисляется </w:t>
      </w:r>
      <w:r w:rsidRPr="002764DD">
        <w:rPr>
          <w:b/>
          <w:sz w:val="24"/>
          <w:szCs w:val="24"/>
        </w:rPr>
        <w:t>по 1</w:t>
      </w:r>
      <w:r w:rsidRPr="002764DD">
        <w:rPr>
          <w:b/>
          <w:spacing w:val="-10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баллу</w:t>
      </w:r>
      <w:r w:rsidRPr="002764DD">
        <w:rPr>
          <w:sz w:val="24"/>
          <w:szCs w:val="24"/>
        </w:rPr>
        <w:t>;</w:t>
      </w:r>
    </w:p>
    <w:p w:rsidR="005B551D" w:rsidRPr="002764DD" w:rsidRDefault="00CF673F">
      <w:pPr>
        <w:pStyle w:val="a4"/>
        <w:numPr>
          <w:ilvl w:val="0"/>
          <w:numId w:val="3"/>
        </w:numPr>
        <w:tabs>
          <w:tab w:val="left" w:pos="952"/>
        </w:tabs>
        <w:ind w:right="269" w:hanging="284"/>
        <w:jc w:val="both"/>
        <w:rPr>
          <w:sz w:val="24"/>
          <w:szCs w:val="24"/>
        </w:rPr>
      </w:pPr>
      <w:r w:rsidRPr="002764DD">
        <w:rPr>
          <w:sz w:val="24"/>
          <w:szCs w:val="24"/>
        </w:rPr>
        <w:t>ключевые слова выделены жирным шрифтом, возможно использование слов-синонимов или же словосочетаний, близких по смыслу, не искажающих смысл</w:t>
      </w:r>
      <w:r w:rsidRPr="002764DD">
        <w:rPr>
          <w:spacing w:val="-2"/>
          <w:sz w:val="24"/>
          <w:szCs w:val="24"/>
        </w:rPr>
        <w:t xml:space="preserve"> </w:t>
      </w:r>
      <w:r w:rsidRPr="002764DD">
        <w:rPr>
          <w:sz w:val="24"/>
          <w:szCs w:val="24"/>
        </w:rPr>
        <w:t>действий;</w:t>
      </w:r>
    </w:p>
    <w:p w:rsidR="005B551D" w:rsidRPr="002764DD" w:rsidRDefault="00CF673F">
      <w:pPr>
        <w:pStyle w:val="a4"/>
        <w:numPr>
          <w:ilvl w:val="0"/>
          <w:numId w:val="3"/>
        </w:numPr>
        <w:tabs>
          <w:tab w:val="left" w:pos="952"/>
        </w:tabs>
        <w:spacing w:line="341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 xml:space="preserve">при указании всех действий дополнительно начисляется </w:t>
      </w:r>
      <w:r w:rsidRPr="002764DD">
        <w:rPr>
          <w:b/>
          <w:sz w:val="24"/>
          <w:szCs w:val="24"/>
        </w:rPr>
        <w:t>2</w:t>
      </w:r>
      <w:r w:rsidRPr="002764DD">
        <w:rPr>
          <w:b/>
          <w:spacing w:val="-7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балла</w:t>
      </w:r>
      <w:r w:rsidRPr="002764DD">
        <w:rPr>
          <w:sz w:val="24"/>
          <w:szCs w:val="24"/>
        </w:rPr>
        <w:t>;</w:t>
      </w:r>
    </w:p>
    <w:p w:rsidR="005B551D" w:rsidRDefault="00CF673F" w:rsidP="002764DD">
      <w:pPr>
        <w:pStyle w:val="a4"/>
        <w:numPr>
          <w:ilvl w:val="0"/>
          <w:numId w:val="3"/>
        </w:numPr>
        <w:tabs>
          <w:tab w:val="left" w:pos="952"/>
        </w:tabs>
        <w:spacing w:line="342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>при отсутствии правильных ответов баллы не</w:t>
      </w:r>
      <w:r w:rsidRPr="002764DD">
        <w:rPr>
          <w:spacing w:val="-5"/>
          <w:sz w:val="24"/>
          <w:szCs w:val="24"/>
        </w:rPr>
        <w:t xml:space="preserve"> </w:t>
      </w:r>
      <w:r w:rsidRPr="002764DD">
        <w:rPr>
          <w:sz w:val="24"/>
          <w:szCs w:val="24"/>
        </w:rPr>
        <w:t>начисляются.</w:t>
      </w:r>
    </w:p>
    <w:p w:rsidR="002764DD" w:rsidRDefault="002764DD" w:rsidP="002764DD">
      <w:pPr>
        <w:pStyle w:val="Heading1"/>
        <w:spacing w:before="0"/>
        <w:ind w:left="0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0"/>
        <w:rPr>
          <w:sz w:val="24"/>
          <w:szCs w:val="24"/>
        </w:rPr>
      </w:pPr>
      <w:r>
        <w:rPr>
          <w:sz w:val="24"/>
          <w:szCs w:val="24"/>
        </w:rPr>
        <w:t>Задание 4</w:t>
      </w:r>
    </w:p>
    <w:p w:rsidR="005B551D" w:rsidRPr="002764DD" w:rsidRDefault="00CF673F" w:rsidP="002764DD">
      <w:pPr>
        <w:pStyle w:val="Heading1"/>
        <w:spacing w:before="0"/>
        <w:ind w:left="0"/>
        <w:rPr>
          <w:sz w:val="24"/>
          <w:szCs w:val="24"/>
        </w:rPr>
      </w:pPr>
      <w:r w:rsidRPr="002764DD">
        <w:rPr>
          <w:sz w:val="24"/>
          <w:szCs w:val="24"/>
        </w:rPr>
        <w:t>пишите в таблицу название вида костра.</w:t>
      </w:r>
    </w:p>
    <w:p w:rsidR="005B551D" w:rsidRPr="002764DD" w:rsidRDefault="005B551D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4"/>
        <w:gridCol w:w="3284"/>
      </w:tblGrid>
      <w:tr w:rsidR="005B551D" w:rsidRPr="002764DD" w:rsidTr="002764DD">
        <w:trPr>
          <w:trHeight w:val="1350"/>
        </w:trPr>
        <w:tc>
          <w:tcPr>
            <w:tcW w:w="3284" w:type="dxa"/>
          </w:tcPr>
          <w:p w:rsidR="005B551D" w:rsidRPr="002764DD" w:rsidRDefault="005B551D">
            <w:pPr>
              <w:pStyle w:val="TableParagraph"/>
              <w:rPr>
                <w:b/>
                <w:sz w:val="24"/>
                <w:szCs w:val="24"/>
              </w:rPr>
            </w:pPr>
          </w:p>
          <w:p w:rsidR="005B551D" w:rsidRPr="002764DD" w:rsidRDefault="00CF673F">
            <w:pPr>
              <w:pStyle w:val="TableParagraph"/>
              <w:ind w:left="901"/>
              <w:rPr>
                <w:sz w:val="24"/>
                <w:szCs w:val="24"/>
              </w:rPr>
            </w:pPr>
            <w:r w:rsidRPr="002764DD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1125845" cy="566057"/>
                  <wp:effectExtent l="1905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129" cy="57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5B551D" w:rsidRPr="002764DD" w:rsidRDefault="00CF673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Колодец</w:t>
            </w:r>
          </w:p>
        </w:tc>
      </w:tr>
      <w:tr w:rsidR="005B551D" w:rsidRPr="002764DD" w:rsidTr="002764DD">
        <w:trPr>
          <w:trHeight w:val="1270"/>
        </w:trPr>
        <w:tc>
          <w:tcPr>
            <w:tcW w:w="3284" w:type="dxa"/>
          </w:tcPr>
          <w:p w:rsidR="005B551D" w:rsidRPr="002764DD" w:rsidRDefault="005B551D">
            <w:pPr>
              <w:pStyle w:val="TableParagraph"/>
              <w:rPr>
                <w:b/>
                <w:sz w:val="24"/>
                <w:szCs w:val="24"/>
              </w:rPr>
            </w:pPr>
          </w:p>
          <w:p w:rsidR="005B551D" w:rsidRPr="002764DD" w:rsidRDefault="00CF673F">
            <w:pPr>
              <w:pStyle w:val="TableParagraph"/>
              <w:ind w:left="885"/>
              <w:rPr>
                <w:sz w:val="24"/>
                <w:szCs w:val="24"/>
              </w:rPr>
            </w:pPr>
            <w:r w:rsidRPr="002764DD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786493" cy="566057"/>
                  <wp:effectExtent l="1905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943" cy="562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5B551D" w:rsidRPr="002764DD" w:rsidRDefault="00C97259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нодья</w:t>
            </w:r>
            <w:proofErr w:type="spellEnd"/>
          </w:p>
        </w:tc>
      </w:tr>
      <w:tr w:rsidR="005B551D" w:rsidRPr="002764DD" w:rsidTr="002764DD">
        <w:trPr>
          <w:trHeight w:val="1492"/>
        </w:trPr>
        <w:tc>
          <w:tcPr>
            <w:tcW w:w="3284" w:type="dxa"/>
          </w:tcPr>
          <w:p w:rsidR="005B551D" w:rsidRPr="002764DD" w:rsidRDefault="005B551D">
            <w:pPr>
              <w:pStyle w:val="TableParagraph"/>
              <w:rPr>
                <w:b/>
                <w:sz w:val="24"/>
                <w:szCs w:val="24"/>
              </w:rPr>
            </w:pPr>
          </w:p>
          <w:p w:rsidR="005B551D" w:rsidRPr="002764DD" w:rsidRDefault="00CF673F">
            <w:pPr>
              <w:pStyle w:val="TableParagraph"/>
              <w:ind w:left="701"/>
              <w:rPr>
                <w:sz w:val="24"/>
                <w:szCs w:val="24"/>
              </w:rPr>
            </w:pPr>
            <w:r w:rsidRPr="002764DD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783771" cy="731708"/>
                  <wp:effectExtent l="1905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687" cy="733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5B551D" w:rsidRPr="002764DD" w:rsidRDefault="00CF673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Полинезийский</w:t>
            </w:r>
          </w:p>
        </w:tc>
      </w:tr>
      <w:tr w:rsidR="005B551D" w:rsidRPr="002764DD" w:rsidTr="002764DD">
        <w:trPr>
          <w:trHeight w:val="1324"/>
        </w:trPr>
        <w:tc>
          <w:tcPr>
            <w:tcW w:w="3284" w:type="dxa"/>
          </w:tcPr>
          <w:p w:rsidR="005B551D" w:rsidRPr="002764DD" w:rsidRDefault="005B551D">
            <w:pPr>
              <w:pStyle w:val="TableParagraph"/>
              <w:rPr>
                <w:b/>
                <w:sz w:val="24"/>
                <w:szCs w:val="24"/>
              </w:rPr>
            </w:pPr>
          </w:p>
          <w:p w:rsidR="005B551D" w:rsidRPr="002764DD" w:rsidRDefault="00CF673F">
            <w:pPr>
              <w:pStyle w:val="TableParagraph"/>
              <w:ind w:left="853"/>
              <w:rPr>
                <w:sz w:val="24"/>
                <w:szCs w:val="24"/>
              </w:rPr>
            </w:pPr>
            <w:r w:rsidRPr="002764DD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707572" cy="606406"/>
                  <wp:effectExtent l="1905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889" cy="606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5B551D" w:rsidRPr="002764DD" w:rsidRDefault="00CF673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Звёздочка</w:t>
            </w:r>
          </w:p>
        </w:tc>
      </w:tr>
      <w:tr w:rsidR="005B551D" w:rsidRPr="002764DD" w:rsidTr="002764DD">
        <w:trPr>
          <w:trHeight w:val="1421"/>
        </w:trPr>
        <w:tc>
          <w:tcPr>
            <w:tcW w:w="3284" w:type="dxa"/>
          </w:tcPr>
          <w:p w:rsidR="005B551D" w:rsidRPr="002764DD" w:rsidRDefault="005B551D">
            <w:pPr>
              <w:pStyle w:val="TableParagraph"/>
              <w:spacing w:after="1"/>
              <w:rPr>
                <w:b/>
                <w:sz w:val="24"/>
                <w:szCs w:val="24"/>
              </w:rPr>
            </w:pPr>
          </w:p>
          <w:p w:rsidR="005B551D" w:rsidRPr="002764DD" w:rsidRDefault="00CF673F">
            <w:pPr>
              <w:pStyle w:val="TableParagraph"/>
              <w:ind w:left="1069"/>
              <w:rPr>
                <w:sz w:val="24"/>
                <w:szCs w:val="24"/>
              </w:rPr>
            </w:pPr>
            <w:r w:rsidRPr="002764DD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566057" cy="617178"/>
                  <wp:effectExtent l="19050" t="0" r="5443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11" cy="617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</w:tcPr>
          <w:p w:rsidR="005B551D" w:rsidRPr="002764DD" w:rsidRDefault="00CF673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764DD">
              <w:rPr>
                <w:b/>
                <w:sz w:val="24"/>
                <w:szCs w:val="24"/>
              </w:rPr>
              <w:t>Шалаш</w:t>
            </w:r>
          </w:p>
        </w:tc>
      </w:tr>
    </w:tbl>
    <w:p w:rsidR="005B551D" w:rsidRPr="002764DD" w:rsidRDefault="00CF673F">
      <w:pPr>
        <w:ind w:left="667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Оценка задания. </w:t>
      </w:r>
      <w:r w:rsidRPr="002764DD">
        <w:rPr>
          <w:sz w:val="24"/>
          <w:szCs w:val="24"/>
        </w:rPr>
        <w:t>Максимальная оценка за правильно выполненное задание –</w:t>
      </w:r>
    </w:p>
    <w:p w:rsidR="005B551D" w:rsidRPr="002764DD" w:rsidRDefault="00CF673F">
      <w:pPr>
        <w:ind w:left="214"/>
        <w:rPr>
          <w:sz w:val="24"/>
          <w:szCs w:val="24"/>
        </w:rPr>
      </w:pPr>
      <w:r w:rsidRPr="002764DD">
        <w:rPr>
          <w:b/>
          <w:sz w:val="24"/>
          <w:szCs w:val="24"/>
        </w:rPr>
        <w:t>10 баллов</w:t>
      </w:r>
      <w:r w:rsidRPr="002764DD">
        <w:rPr>
          <w:sz w:val="24"/>
          <w:szCs w:val="24"/>
        </w:rPr>
        <w:t>, при этом:</w:t>
      </w:r>
    </w:p>
    <w:p w:rsidR="005B551D" w:rsidRPr="002764DD" w:rsidRDefault="00CF673F">
      <w:pPr>
        <w:pStyle w:val="a4"/>
        <w:numPr>
          <w:ilvl w:val="0"/>
          <w:numId w:val="2"/>
        </w:numPr>
        <w:tabs>
          <w:tab w:val="left" w:pos="953"/>
        </w:tabs>
        <w:spacing w:line="342" w:lineRule="exact"/>
        <w:rPr>
          <w:sz w:val="24"/>
          <w:szCs w:val="24"/>
        </w:rPr>
      </w:pPr>
      <w:r w:rsidRPr="002764DD">
        <w:rPr>
          <w:sz w:val="24"/>
          <w:szCs w:val="24"/>
        </w:rPr>
        <w:t xml:space="preserve">за каждое правильно указанное название начисляется по </w:t>
      </w:r>
      <w:r w:rsidRPr="002764DD">
        <w:rPr>
          <w:b/>
          <w:sz w:val="24"/>
          <w:szCs w:val="24"/>
        </w:rPr>
        <w:t>2</w:t>
      </w:r>
      <w:r w:rsidRPr="002764DD">
        <w:rPr>
          <w:b/>
          <w:spacing w:val="-8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балла</w:t>
      </w:r>
      <w:r w:rsidRPr="002764DD">
        <w:rPr>
          <w:sz w:val="24"/>
          <w:szCs w:val="24"/>
        </w:rPr>
        <w:t>;</w:t>
      </w:r>
    </w:p>
    <w:p w:rsidR="005B551D" w:rsidRPr="002764DD" w:rsidRDefault="00CF673F">
      <w:pPr>
        <w:pStyle w:val="a4"/>
        <w:numPr>
          <w:ilvl w:val="0"/>
          <w:numId w:val="2"/>
        </w:numPr>
        <w:tabs>
          <w:tab w:val="left" w:pos="952"/>
        </w:tabs>
        <w:spacing w:line="342" w:lineRule="exact"/>
        <w:rPr>
          <w:sz w:val="24"/>
          <w:szCs w:val="24"/>
        </w:rPr>
      </w:pPr>
      <w:r w:rsidRPr="002764DD">
        <w:rPr>
          <w:sz w:val="24"/>
          <w:szCs w:val="24"/>
        </w:rPr>
        <w:t>при отсутствии правильных ответов баллы не</w:t>
      </w:r>
      <w:r w:rsidRPr="002764DD">
        <w:rPr>
          <w:spacing w:val="-6"/>
          <w:sz w:val="24"/>
          <w:szCs w:val="24"/>
        </w:rPr>
        <w:t xml:space="preserve"> </w:t>
      </w:r>
      <w:r w:rsidRPr="002764DD">
        <w:rPr>
          <w:sz w:val="24"/>
          <w:szCs w:val="24"/>
        </w:rPr>
        <w:t>начисляются.</w:t>
      </w: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FA6644" w:rsidRDefault="00FA6644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</w:p>
    <w:p w:rsidR="002764DD" w:rsidRDefault="002764DD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  <w:r>
        <w:rPr>
          <w:sz w:val="24"/>
          <w:szCs w:val="24"/>
        </w:rPr>
        <w:lastRenderedPageBreak/>
        <w:t>Задание 5</w:t>
      </w:r>
    </w:p>
    <w:p w:rsidR="005B551D" w:rsidRPr="002764DD" w:rsidRDefault="00286C50" w:rsidP="002764DD">
      <w:pPr>
        <w:pStyle w:val="Heading1"/>
        <w:spacing w:before="0"/>
        <w:ind w:left="214" w:right="270" w:firstLine="453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51.05pt;margin-top:44.25pt;width:164.95pt;height:420.2pt;z-index:-2516587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284"/>
                  </w:tblGrid>
                  <w:tr w:rsidR="005B551D">
                    <w:trPr>
                      <w:trHeight w:val="1775"/>
                    </w:trPr>
                    <w:tc>
                      <w:tcPr>
                        <w:tcW w:w="3284" w:type="dxa"/>
                      </w:tcPr>
                      <w:p w:rsidR="005B551D" w:rsidRDefault="005B551D">
                        <w:pPr>
                          <w:pStyle w:val="TableParagraph"/>
                          <w:spacing w:before="3"/>
                          <w:rPr>
                            <w:b/>
                            <w:sz w:val="7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ind w:left="79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75846" cy="1060799"/>
                              <wp:effectExtent l="0" t="0" r="0" b="0"/>
                              <wp:docPr id="11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75846" cy="106079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551D">
                    <w:trPr>
                      <w:trHeight w:val="1750"/>
                    </w:trPr>
                    <w:tc>
                      <w:tcPr>
                        <w:tcW w:w="3284" w:type="dxa"/>
                      </w:tcPr>
                      <w:p w:rsidR="005B551D" w:rsidRDefault="00CF673F">
                        <w:pPr>
                          <w:pStyle w:val="TableParagraph"/>
                          <w:ind w:left="77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82360" cy="1080134"/>
                              <wp:effectExtent l="0" t="0" r="0" b="0"/>
                              <wp:docPr id="13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82360" cy="108013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551D">
                    <w:trPr>
                      <w:trHeight w:val="1466"/>
                    </w:trPr>
                    <w:tc>
                      <w:tcPr>
                        <w:tcW w:w="3284" w:type="dxa"/>
                      </w:tcPr>
                      <w:p w:rsidR="005B551D" w:rsidRDefault="005B551D">
                        <w:pPr>
                          <w:pStyle w:val="TableParagraph"/>
                          <w:spacing w:before="3"/>
                          <w:rPr>
                            <w:b/>
                            <w:sz w:val="3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ind w:left="85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98667" cy="892873"/>
                              <wp:effectExtent l="0" t="0" r="0" b="0"/>
                              <wp:docPr id="15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98667" cy="8928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551D">
                    <w:trPr>
                      <w:trHeight w:val="1666"/>
                    </w:trPr>
                    <w:tc>
                      <w:tcPr>
                        <w:tcW w:w="3284" w:type="dxa"/>
                      </w:tcPr>
                      <w:p w:rsidR="005B551D" w:rsidRDefault="00CF673F">
                        <w:pPr>
                          <w:pStyle w:val="TableParagraph"/>
                          <w:ind w:left="83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23847" cy="1032128"/>
                              <wp:effectExtent l="0" t="0" r="0" b="0"/>
                              <wp:docPr id="17" name="image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image9.png"/>
                                      <pic:cNvPicPr/>
                                    </pic:nvPicPr>
                                    <pic:blipFill>
                                      <a:blip r:embed="rId1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23847" cy="103212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551D">
                    <w:trPr>
                      <w:trHeight w:val="1685"/>
                    </w:trPr>
                    <w:tc>
                      <w:tcPr>
                        <w:tcW w:w="3284" w:type="dxa"/>
                      </w:tcPr>
                      <w:p w:rsidR="005B551D" w:rsidRDefault="00CF673F">
                        <w:pPr>
                          <w:pStyle w:val="TableParagraph"/>
                          <w:ind w:left="78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053123" cy="1056132"/>
                              <wp:effectExtent l="0" t="0" r="0" b="0"/>
                              <wp:docPr id="19" name="image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" name="image10.png"/>
                                      <pic:cNvPicPr/>
                                    </pic:nvPicPr>
                                    <pic:blipFill>
                                      <a:blip r:embed="rId1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53123" cy="105613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5B551D" w:rsidRDefault="005B551D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rPr>
          <w:sz w:val="24"/>
          <w:szCs w:val="24"/>
        </w:rPr>
        <w:pict>
          <v:shape id="_x0000_s2051" type="#_x0000_t202" style="position:absolute;left:0;text-align:left;margin-left:379.5pt;margin-top:44.25pt;width:165pt;height:420.2pt;z-index:-2516577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286"/>
                  </w:tblGrid>
                  <w:tr w:rsidR="005B551D">
                    <w:trPr>
                      <w:trHeight w:val="1775"/>
                    </w:trPr>
                    <w:tc>
                      <w:tcPr>
                        <w:tcW w:w="3286" w:type="dxa"/>
                      </w:tcPr>
                      <w:p w:rsidR="005B551D" w:rsidRDefault="005B551D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spacing w:before="221"/>
                          <w:ind w:left="247" w:right="220" w:firstLine="37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Аптечка первой медицинской помощи</w:t>
                        </w:r>
                      </w:p>
                    </w:tc>
                  </w:tr>
                  <w:tr w:rsidR="005B551D">
                    <w:trPr>
                      <w:trHeight w:val="1750"/>
                    </w:trPr>
                    <w:tc>
                      <w:tcPr>
                        <w:tcW w:w="3286" w:type="dxa"/>
                      </w:tcPr>
                      <w:p w:rsidR="005B551D" w:rsidRDefault="00CF673F">
                        <w:pPr>
                          <w:pStyle w:val="TableParagraph"/>
                          <w:spacing w:before="231"/>
                          <w:ind w:left="387" w:right="379" w:firstLine="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Место размещения нескольких сре</w:t>
                        </w:r>
                        <w:proofErr w:type="gramStart"/>
                        <w:r>
                          <w:rPr>
                            <w:b/>
                            <w:sz w:val="28"/>
                          </w:rPr>
                          <w:t>дств пр</w:t>
                        </w:r>
                        <w:proofErr w:type="gramEnd"/>
                        <w:r>
                          <w:rPr>
                            <w:b/>
                            <w:sz w:val="28"/>
                          </w:rPr>
                          <w:t>отивопожарной защиты</w:t>
                        </w:r>
                      </w:p>
                    </w:tc>
                  </w:tr>
                  <w:tr w:rsidR="005B551D">
                    <w:trPr>
                      <w:trHeight w:val="1466"/>
                    </w:trPr>
                    <w:tc>
                      <w:tcPr>
                        <w:tcW w:w="3286" w:type="dxa"/>
                      </w:tcPr>
                      <w:p w:rsidR="005B551D" w:rsidRDefault="005B551D">
                        <w:pPr>
                          <w:pStyle w:val="TableParagraph"/>
                          <w:spacing w:before="7"/>
                          <w:rPr>
                            <w:b/>
                            <w:sz w:val="35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spacing w:before="1"/>
                          <w:ind w:left="231" w:right="22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Внимание. Опасность</w:t>
                        </w:r>
                      </w:p>
                      <w:p w:rsidR="005B551D" w:rsidRDefault="00CF673F">
                        <w:pPr>
                          <w:pStyle w:val="TableParagraph"/>
                          <w:ind w:left="230" w:right="22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(прочие опасности)</w:t>
                        </w:r>
                      </w:p>
                    </w:tc>
                  </w:tr>
                  <w:tr w:rsidR="005B551D">
                    <w:trPr>
                      <w:trHeight w:val="1666"/>
                    </w:trPr>
                    <w:tc>
                      <w:tcPr>
                        <w:tcW w:w="3286" w:type="dxa"/>
                      </w:tcPr>
                      <w:p w:rsidR="005B551D" w:rsidRDefault="005B551D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5B551D" w:rsidRDefault="005B551D">
                        <w:pPr>
                          <w:pStyle w:val="TableParagraph"/>
                          <w:spacing w:before="5"/>
                          <w:rPr>
                            <w:b/>
                            <w:sz w:val="28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ind w:left="53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Проход запрещён</w:t>
                        </w:r>
                      </w:p>
                    </w:tc>
                  </w:tr>
                  <w:tr w:rsidR="005B551D">
                    <w:trPr>
                      <w:trHeight w:val="1685"/>
                    </w:trPr>
                    <w:tc>
                      <w:tcPr>
                        <w:tcW w:w="3286" w:type="dxa"/>
                      </w:tcPr>
                      <w:p w:rsidR="005B551D" w:rsidRDefault="005B551D">
                        <w:pPr>
                          <w:pStyle w:val="TableParagraph"/>
                          <w:spacing w:before="3"/>
                          <w:rPr>
                            <w:b/>
                            <w:sz w:val="31"/>
                          </w:rPr>
                        </w:pPr>
                      </w:p>
                      <w:p w:rsidR="005B551D" w:rsidRDefault="00CF673F">
                        <w:pPr>
                          <w:pStyle w:val="TableParagraph"/>
                          <w:ind w:left="230" w:right="22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Средства выноса (эвакуации) </w:t>
                        </w:r>
                        <w:proofErr w:type="gramStart"/>
                        <w:r>
                          <w:rPr>
                            <w:b/>
                            <w:sz w:val="28"/>
                          </w:rPr>
                          <w:t>поражённых</w:t>
                        </w:r>
                        <w:proofErr w:type="gramEnd"/>
                      </w:p>
                    </w:tc>
                  </w:tr>
                </w:tbl>
                <w:p w:rsidR="005B551D" w:rsidRDefault="005B551D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="00CF673F" w:rsidRPr="002764DD">
        <w:rPr>
          <w:sz w:val="24"/>
          <w:szCs w:val="24"/>
        </w:rPr>
        <w:t>Укажите стрелками соответствие между знаками безопасности и их значением.</w:t>
      </w:r>
    </w:p>
    <w:p w:rsidR="005B551D" w:rsidRPr="002764DD" w:rsidRDefault="00CF673F">
      <w:pPr>
        <w:spacing w:line="322" w:lineRule="exact"/>
        <w:ind w:left="667"/>
        <w:rPr>
          <w:sz w:val="24"/>
          <w:szCs w:val="24"/>
        </w:rPr>
      </w:pPr>
      <w:r w:rsidRPr="002764DD">
        <w:rPr>
          <w:b/>
          <w:sz w:val="24"/>
          <w:szCs w:val="24"/>
        </w:rPr>
        <w:t xml:space="preserve">Оценка задания. </w:t>
      </w:r>
      <w:r w:rsidRPr="002764DD">
        <w:rPr>
          <w:sz w:val="24"/>
          <w:szCs w:val="24"/>
        </w:rPr>
        <w:t>Максимальная оценка за правильно выполненное задание –</w:t>
      </w:r>
    </w:p>
    <w:p w:rsidR="005B551D" w:rsidRPr="002764DD" w:rsidRDefault="00286C50">
      <w:pPr>
        <w:ind w:left="213"/>
        <w:rPr>
          <w:sz w:val="24"/>
          <w:szCs w:val="24"/>
        </w:rPr>
      </w:pPr>
      <w:r>
        <w:rPr>
          <w:sz w:val="24"/>
          <w:szCs w:val="24"/>
        </w:rPr>
        <w:pict>
          <v:shape id="_x0000_s2050" style="position:absolute;left:0;text-align:left;margin-left:230.2pt;margin-top:87pt;width:121.25pt;height:266.2pt;z-index:-251659776;mso-position-horizontal-relative:page" coordorigin="4279,1659" coordsize="3329,6696" path="m7608,5079r-10,-5l7487,5022r1,53l6015,5106r-21,-20l5994,5107r-10,l5974,5087r20,20l5994,5086r-25,-25l7506,3479r38,37l7564,3453r20,-66l7458,3432r37,36l5968,5041r,66l5922,5108r30,-31l5968,5107r,-66l5958,5050r-5,-4l5945,5030r,33l5909,5101r26,-53l5941,5055r4,8l5945,5030r,-2l7538,1770r47,24l7585,1746r-1,-87l7478,1741r47,23l5936,5011,4315,1764r-13,7l5921,5014,4314,3430r-11,11l5923,5037r-35,72l4320,5143r1,14l5881,5124r-5,11l4279,6778r11,10l5855,5178,4314,8328r13,7l5888,5143r20,-20l5975,5122,7537,8251r-48,24l7596,8355r1,-86l7597,8221r-47,24l5991,5121r18,l7494,6584r-37,37l7584,6663r-22,-65l7541,6536r-37,38l6029,5121r1460,-32l7490,5142r118,-63e" fillcolor="black" stroked="f">
            <v:path arrowok="t"/>
            <o:lock v:ext="edit" verticies="t"/>
            <w10:wrap anchorx="page"/>
          </v:shape>
        </w:pict>
      </w:r>
      <w:r w:rsidR="00CF673F" w:rsidRPr="002764DD">
        <w:rPr>
          <w:b/>
          <w:sz w:val="24"/>
          <w:szCs w:val="24"/>
        </w:rPr>
        <w:t>10 баллов</w:t>
      </w:r>
      <w:r w:rsidR="00CF673F" w:rsidRPr="002764DD">
        <w:rPr>
          <w:sz w:val="24"/>
          <w:szCs w:val="24"/>
        </w:rPr>
        <w:t>, при этом:</w:t>
      </w:r>
    </w:p>
    <w:p w:rsidR="005B551D" w:rsidRPr="002764DD" w:rsidRDefault="00CF673F">
      <w:pPr>
        <w:pStyle w:val="a4"/>
        <w:numPr>
          <w:ilvl w:val="0"/>
          <w:numId w:val="1"/>
        </w:numPr>
        <w:tabs>
          <w:tab w:val="left" w:pos="952"/>
        </w:tabs>
        <w:spacing w:line="342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 xml:space="preserve">за каждое правильно указанное соответствие начисляется по </w:t>
      </w:r>
      <w:r w:rsidRPr="002764DD">
        <w:rPr>
          <w:b/>
          <w:sz w:val="24"/>
          <w:szCs w:val="24"/>
        </w:rPr>
        <w:t>2</w:t>
      </w:r>
      <w:r w:rsidRPr="002764DD">
        <w:rPr>
          <w:b/>
          <w:spacing w:val="-14"/>
          <w:sz w:val="24"/>
          <w:szCs w:val="24"/>
        </w:rPr>
        <w:t xml:space="preserve"> </w:t>
      </w:r>
      <w:r w:rsidRPr="002764DD">
        <w:rPr>
          <w:b/>
          <w:sz w:val="24"/>
          <w:szCs w:val="24"/>
        </w:rPr>
        <w:t>балла</w:t>
      </w:r>
      <w:r w:rsidRPr="002764DD">
        <w:rPr>
          <w:sz w:val="24"/>
          <w:szCs w:val="24"/>
        </w:rPr>
        <w:t>;</w:t>
      </w:r>
    </w:p>
    <w:p w:rsidR="005B551D" w:rsidRDefault="00CF673F">
      <w:pPr>
        <w:pStyle w:val="a4"/>
        <w:numPr>
          <w:ilvl w:val="0"/>
          <w:numId w:val="1"/>
        </w:numPr>
        <w:tabs>
          <w:tab w:val="left" w:pos="952"/>
        </w:tabs>
        <w:spacing w:line="342" w:lineRule="exact"/>
        <w:ind w:hanging="284"/>
        <w:rPr>
          <w:sz w:val="24"/>
          <w:szCs w:val="24"/>
        </w:rPr>
      </w:pPr>
      <w:r w:rsidRPr="002764DD">
        <w:rPr>
          <w:sz w:val="24"/>
          <w:szCs w:val="24"/>
        </w:rPr>
        <w:t>при отсутствии правильных ответов баллы не</w:t>
      </w:r>
      <w:r w:rsidRPr="002764DD">
        <w:rPr>
          <w:spacing w:val="-5"/>
          <w:sz w:val="24"/>
          <w:szCs w:val="24"/>
        </w:rPr>
        <w:t xml:space="preserve"> </w:t>
      </w:r>
      <w:r w:rsidRPr="002764DD">
        <w:rPr>
          <w:sz w:val="24"/>
          <w:szCs w:val="24"/>
        </w:rPr>
        <w:t>начисляются.</w:t>
      </w:r>
    </w:p>
    <w:p w:rsidR="005B551D" w:rsidRDefault="00EE5B36" w:rsidP="00EE5B36">
      <w:pPr>
        <w:pStyle w:val="a4"/>
        <w:tabs>
          <w:tab w:val="left" w:pos="952"/>
        </w:tabs>
        <w:spacing w:line="342" w:lineRule="exact"/>
        <w:ind w:left="951" w:firstLine="0"/>
        <w:rPr>
          <w:sz w:val="24"/>
          <w:szCs w:val="24"/>
        </w:rPr>
      </w:pPr>
      <w:r>
        <w:rPr>
          <w:sz w:val="24"/>
          <w:szCs w:val="24"/>
        </w:rPr>
        <w:t>Количество баллов_____</w:t>
      </w:r>
    </w:p>
    <w:p w:rsidR="00EE5B36" w:rsidRDefault="00EE5B36" w:rsidP="00EE5B36">
      <w:pPr>
        <w:pStyle w:val="a4"/>
        <w:tabs>
          <w:tab w:val="left" w:pos="952"/>
        </w:tabs>
        <w:spacing w:line="342" w:lineRule="exact"/>
        <w:ind w:left="951" w:firstLine="0"/>
        <w:rPr>
          <w:sz w:val="24"/>
          <w:szCs w:val="24"/>
        </w:rPr>
      </w:pPr>
    </w:p>
    <w:p w:rsidR="00EE5B36" w:rsidRPr="002764DD" w:rsidRDefault="00EE5B36" w:rsidP="00EE5B36">
      <w:pPr>
        <w:pStyle w:val="a4"/>
        <w:tabs>
          <w:tab w:val="left" w:pos="952"/>
        </w:tabs>
        <w:spacing w:line="342" w:lineRule="exact"/>
        <w:ind w:left="951" w:firstLine="0"/>
        <w:rPr>
          <w:sz w:val="24"/>
          <w:szCs w:val="24"/>
        </w:rPr>
      </w:pPr>
      <w:r>
        <w:rPr>
          <w:sz w:val="24"/>
          <w:szCs w:val="24"/>
        </w:rPr>
        <w:t>Общий бал за работу_______________</w:t>
      </w:r>
    </w:p>
    <w:p w:rsidR="005B551D" w:rsidRPr="002764DD" w:rsidRDefault="005B551D">
      <w:pPr>
        <w:pStyle w:val="a3"/>
        <w:rPr>
          <w:sz w:val="24"/>
          <w:szCs w:val="24"/>
        </w:rPr>
      </w:pPr>
    </w:p>
    <w:p w:rsidR="005B551D" w:rsidRPr="002764DD" w:rsidRDefault="00CF673F">
      <w:pPr>
        <w:ind w:left="2965"/>
        <w:rPr>
          <w:b/>
          <w:sz w:val="24"/>
          <w:szCs w:val="24"/>
        </w:rPr>
      </w:pPr>
      <w:r w:rsidRPr="002764DD">
        <w:rPr>
          <w:b/>
          <w:sz w:val="24"/>
          <w:szCs w:val="24"/>
          <w:u w:val="thick"/>
        </w:rPr>
        <w:t>Максимум за работу 100 баллов.</w:t>
      </w:r>
    </w:p>
    <w:sectPr w:rsidR="005B551D" w:rsidRPr="002764DD" w:rsidSect="00FA6644">
      <w:headerReference w:type="default" r:id="rId17"/>
      <w:pgSz w:w="11910" w:h="16840"/>
      <w:pgMar w:top="993" w:right="570" w:bottom="426" w:left="709" w:header="716" w:footer="7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D42" w:rsidRDefault="00904D42" w:rsidP="005B551D">
      <w:r>
        <w:separator/>
      </w:r>
    </w:p>
  </w:endnote>
  <w:endnote w:type="continuationSeparator" w:id="0">
    <w:p w:rsidR="00904D42" w:rsidRDefault="00904D42" w:rsidP="005B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D42" w:rsidRDefault="00904D42" w:rsidP="005B551D">
      <w:r>
        <w:separator/>
      </w:r>
    </w:p>
  </w:footnote>
  <w:footnote w:type="continuationSeparator" w:id="0">
    <w:p w:rsidR="00904D42" w:rsidRDefault="00904D42" w:rsidP="005B5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1D" w:rsidRDefault="005B551D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3346"/>
    <w:multiLevelType w:val="hybridMultilevel"/>
    <w:tmpl w:val="633EB65A"/>
    <w:lvl w:ilvl="0" w:tplc="34DEB2C6">
      <w:numFmt w:val="bullet"/>
      <w:lvlText w:val=""/>
      <w:lvlJc w:val="left"/>
      <w:pPr>
        <w:ind w:left="952" w:hanging="285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CB368860">
      <w:numFmt w:val="bullet"/>
      <w:lvlText w:val="•"/>
      <w:lvlJc w:val="left"/>
      <w:pPr>
        <w:ind w:left="1876" w:hanging="285"/>
      </w:pPr>
      <w:rPr>
        <w:rFonts w:hint="default"/>
        <w:lang w:val="ru-RU" w:eastAsia="ru-RU" w:bidi="ru-RU"/>
      </w:rPr>
    </w:lvl>
    <w:lvl w:ilvl="2" w:tplc="40CE7190">
      <w:numFmt w:val="bullet"/>
      <w:lvlText w:val="•"/>
      <w:lvlJc w:val="left"/>
      <w:pPr>
        <w:ind w:left="2792" w:hanging="285"/>
      </w:pPr>
      <w:rPr>
        <w:rFonts w:hint="default"/>
        <w:lang w:val="ru-RU" w:eastAsia="ru-RU" w:bidi="ru-RU"/>
      </w:rPr>
    </w:lvl>
    <w:lvl w:ilvl="3" w:tplc="FADC87B2">
      <w:numFmt w:val="bullet"/>
      <w:lvlText w:val="•"/>
      <w:lvlJc w:val="left"/>
      <w:pPr>
        <w:ind w:left="3709" w:hanging="285"/>
      </w:pPr>
      <w:rPr>
        <w:rFonts w:hint="default"/>
        <w:lang w:val="ru-RU" w:eastAsia="ru-RU" w:bidi="ru-RU"/>
      </w:rPr>
    </w:lvl>
    <w:lvl w:ilvl="4" w:tplc="54F469FA">
      <w:numFmt w:val="bullet"/>
      <w:lvlText w:val="•"/>
      <w:lvlJc w:val="left"/>
      <w:pPr>
        <w:ind w:left="4625" w:hanging="285"/>
      </w:pPr>
      <w:rPr>
        <w:rFonts w:hint="default"/>
        <w:lang w:val="ru-RU" w:eastAsia="ru-RU" w:bidi="ru-RU"/>
      </w:rPr>
    </w:lvl>
    <w:lvl w:ilvl="5" w:tplc="2F0EA46C">
      <w:numFmt w:val="bullet"/>
      <w:lvlText w:val="•"/>
      <w:lvlJc w:val="left"/>
      <w:pPr>
        <w:ind w:left="5542" w:hanging="285"/>
      </w:pPr>
      <w:rPr>
        <w:rFonts w:hint="default"/>
        <w:lang w:val="ru-RU" w:eastAsia="ru-RU" w:bidi="ru-RU"/>
      </w:rPr>
    </w:lvl>
    <w:lvl w:ilvl="6" w:tplc="6EEA6B7C">
      <w:numFmt w:val="bullet"/>
      <w:lvlText w:val="•"/>
      <w:lvlJc w:val="left"/>
      <w:pPr>
        <w:ind w:left="6458" w:hanging="285"/>
      </w:pPr>
      <w:rPr>
        <w:rFonts w:hint="default"/>
        <w:lang w:val="ru-RU" w:eastAsia="ru-RU" w:bidi="ru-RU"/>
      </w:rPr>
    </w:lvl>
    <w:lvl w:ilvl="7" w:tplc="FDC4F8F0">
      <w:numFmt w:val="bullet"/>
      <w:lvlText w:val="•"/>
      <w:lvlJc w:val="left"/>
      <w:pPr>
        <w:ind w:left="7375" w:hanging="285"/>
      </w:pPr>
      <w:rPr>
        <w:rFonts w:hint="default"/>
        <w:lang w:val="ru-RU" w:eastAsia="ru-RU" w:bidi="ru-RU"/>
      </w:rPr>
    </w:lvl>
    <w:lvl w:ilvl="8" w:tplc="9404E1B8">
      <w:numFmt w:val="bullet"/>
      <w:lvlText w:val="•"/>
      <w:lvlJc w:val="left"/>
      <w:pPr>
        <w:ind w:left="8291" w:hanging="285"/>
      </w:pPr>
      <w:rPr>
        <w:rFonts w:hint="default"/>
        <w:lang w:val="ru-RU" w:eastAsia="ru-RU" w:bidi="ru-RU"/>
      </w:rPr>
    </w:lvl>
  </w:abstractNum>
  <w:abstractNum w:abstractNumId="1">
    <w:nsid w:val="11940AC6"/>
    <w:multiLevelType w:val="hybridMultilevel"/>
    <w:tmpl w:val="1730E642"/>
    <w:lvl w:ilvl="0" w:tplc="091CC4A0">
      <w:numFmt w:val="bullet"/>
      <w:lvlText w:val=""/>
      <w:lvlJc w:val="left"/>
      <w:pPr>
        <w:ind w:left="951" w:hanging="285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D57237D2">
      <w:numFmt w:val="bullet"/>
      <w:lvlText w:val="•"/>
      <w:lvlJc w:val="left"/>
      <w:pPr>
        <w:ind w:left="1876" w:hanging="285"/>
      </w:pPr>
      <w:rPr>
        <w:rFonts w:hint="default"/>
        <w:lang w:val="ru-RU" w:eastAsia="ru-RU" w:bidi="ru-RU"/>
      </w:rPr>
    </w:lvl>
    <w:lvl w:ilvl="2" w:tplc="E1621FCE">
      <w:numFmt w:val="bullet"/>
      <w:lvlText w:val="•"/>
      <w:lvlJc w:val="left"/>
      <w:pPr>
        <w:ind w:left="2792" w:hanging="285"/>
      </w:pPr>
      <w:rPr>
        <w:rFonts w:hint="default"/>
        <w:lang w:val="ru-RU" w:eastAsia="ru-RU" w:bidi="ru-RU"/>
      </w:rPr>
    </w:lvl>
    <w:lvl w:ilvl="3" w:tplc="8ECCBF54">
      <w:numFmt w:val="bullet"/>
      <w:lvlText w:val="•"/>
      <w:lvlJc w:val="left"/>
      <w:pPr>
        <w:ind w:left="3709" w:hanging="285"/>
      </w:pPr>
      <w:rPr>
        <w:rFonts w:hint="default"/>
        <w:lang w:val="ru-RU" w:eastAsia="ru-RU" w:bidi="ru-RU"/>
      </w:rPr>
    </w:lvl>
    <w:lvl w:ilvl="4" w:tplc="8EAA92B8">
      <w:numFmt w:val="bullet"/>
      <w:lvlText w:val="•"/>
      <w:lvlJc w:val="left"/>
      <w:pPr>
        <w:ind w:left="4625" w:hanging="285"/>
      </w:pPr>
      <w:rPr>
        <w:rFonts w:hint="default"/>
        <w:lang w:val="ru-RU" w:eastAsia="ru-RU" w:bidi="ru-RU"/>
      </w:rPr>
    </w:lvl>
    <w:lvl w:ilvl="5" w:tplc="19E4B34C">
      <w:numFmt w:val="bullet"/>
      <w:lvlText w:val="•"/>
      <w:lvlJc w:val="left"/>
      <w:pPr>
        <w:ind w:left="5542" w:hanging="285"/>
      </w:pPr>
      <w:rPr>
        <w:rFonts w:hint="default"/>
        <w:lang w:val="ru-RU" w:eastAsia="ru-RU" w:bidi="ru-RU"/>
      </w:rPr>
    </w:lvl>
    <w:lvl w:ilvl="6" w:tplc="D7DA7386">
      <w:numFmt w:val="bullet"/>
      <w:lvlText w:val="•"/>
      <w:lvlJc w:val="left"/>
      <w:pPr>
        <w:ind w:left="6458" w:hanging="285"/>
      </w:pPr>
      <w:rPr>
        <w:rFonts w:hint="default"/>
        <w:lang w:val="ru-RU" w:eastAsia="ru-RU" w:bidi="ru-RU"/>
      </w:rPr>
    </w:lvl>
    <w:lvl w:ilvl="7" w:tplc="53704066">
      <w:numFmt w:val="bullet"/>
      <w:lvlText w:val="•"/>
      <w:lvlJc w:val="left"/>
      <w:pPr>
        <w:ind w:left="7375" w:hanging="285"/>
      </w:pPr>
      <w:rPr>
        <w:rFonts w:hint="default"/>
        <w:lang w:val="ru-RU" w:eastAsia="ru-RU" w:bidi="ru-RU"/>
      </w:rPr>
    </w:lvl>
    <w:lvl w:ilvl="8" w:tplc="1F04531A">
      <w:numFmt w:val="bullet"/>
      <w:lvlText w:val="•"/>
      <w:lvlJc w:val="left"/>
      <w:pPr>
        <w:ind w:left="8291" w:hanging="285"/>
      </w:pPr>
      <w:rPr>
        <w:rFonts w:hint="default"/>
        <w:lang w:val="ru-RU" w:eastAsia="ru-RU" w:bidi="ru-RU"/>
      </w:rPr>
    </w:lvl>
  </w:abstractNum>
  <w:abstractNum w:abstractNumId="2">
    <w:nsid w:val="1BA076A1"/>
    <w:multiLevelType w:val="hybridMultilevel"/>
    <w:tmpl w:val="AE709CD8"/>
    <w:lvl w:ilvl="0" w:tplc="B8B80AB0">
      <w:numFmt w:val="bullet"/>
      <w:lvlText w:val=""/>
      <w:lvlJc w:val="left"/>
      <w:pPr>
        <w:ind w:left="951" w:hanging="285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73A85DEC">
      <w:numFmt w:val="bullet"/>
      <w:lvlText w:val="•"/>
      <w:lvlJc w:val="left"/>
      <w:pPr>
        <w:ind w:left="1876" w:hanging="285"/>
      </w:pPr>
      <w:rPr>
        <w:rFonts w:hint="default"/>
        <w:lang w:val="ru-RU" w:eastAsia="ru-RU" w:bidi="ru-RU"/>
      </w:rPr>
    </w:lvl>
    <w:lvl w:ilvl="2" w:tplc="9690A3CC">
      <w:numFmt w:val="bullet"/>
      <w:lvlText w:val="•"/>
      <w:lvlJc w:val="left"/>
      <w:pPr>
        <w:ind w:left="2792" w:hanging="285"/>
      </w:pPr>
      <w:rPr>
        <w:rFonts w:hint="default"/>
        <w:lang w:val="ru-RU" w:eastAsia="ru-RU" w:bidi="ru-RU"/>
      </w:rPr>
    </w:lvl>
    <w:lvl w:ilvl="3" w:tplc="63261094">
      <w:numFmt w:val="bullet"/>
      <w:lvlText w:val="•"/>
      <w:lvlJc w:val="left"/>
      <w:pPr>
        <w:ind w:left="3709" w:hanging="285"/>
      </w:pPr>
      <w:rPr>
        <w:rFonts w:hint="default"/>
        <w:lang w:val="ru-RU" w:eastAsia="ru-RU" w:bidi="ru-RU"/>
      </w:rPr>
    </w:lvl>
    <w:lvl w:ilvl="4" w:tplc="557E43EA">
      <w:numFmt w:val="bullet"/>
      <w:lvlText w:val="•"/>
      <w:lvlJc w:val="left"/>
      <w:pPr>
        <w:ind w:left="4625" w:hanging="285"/>
      </w:pPr>
      <w:rPr>
        <w:rFonts w:hint="default"/>
        <w:lang w:val="ru-RU" w:eastAsia="ru-RU" w:bidi="ru-RU"/>
      </w:rPr>
    </w:lvl>
    <w:lvl w:ilvl="5" w:tplc="E08878AA">
      <w:numFmt w:val="bullet"/>
      <w:lvlText w:val="•"/>
      <w:lvlJc w:val="left"/>
      <w:pPr>
        <w:ind w:left="5542" w:hanging="285"/>
      </w:pPr>
      <w:rPr>
        <w:rFonts w:hint="default"/>
        <w:lang w:val="ru-RU" w:eastAsia="ru-RU" w:bidi="ru-RU"/>
      </w:rPr>
    </w:lvl>
    <w:lvl w:ilvl="6" w:tplc="7B46A00C">
      <w:numFmt w:val="bullet"/>
      <w:lvlText w:val="•"/>
      <w:lvlJc w:val="left"/>
      <w:pPr>
        <w:ind w:left="6458" w:hanging="285"/>
      </w:pPr>
      <w:rPr>
        <w:rFonts w:hint="default"/>
        <w:lang w:val="ru-RU" w:eastAsia="ru-RU" w:bidi="ru-RU"/>
      </w:rPr>
    </w:lvl>
    <w:lvl w:ilvl="7" w:tplc="91FC05EC">
      <w:numFmt w:val="bullet"/>
      <w:lvlText w:val="•"/>
      <w:lvlJc w:val="left"/>
      <w:pPr>
        <w:ind w:left="7375" w:hanging="285"/>
      </w:pPr>
      <w:rPr>
        <w:rFonts w:hint="default"/>
        <w:lang w:val="ru-RU" w:eastAsia="ru-RU" w:bidi="ru-RU"/>
      </w:rPr>
    </w:lvl>
    <w:lvl w:ilvl="8" w:tplc="95A8EDBE">
      <w:numFmt w:val="bullet"/>
      <w:lvlText w:val="•"/>
      <w:lvlJc w:val="left"/>
      <w:pPr>
        <w:ind w:left="8291" w:hanging="285"/>
      </w:pPr>
      <w:rPr>
        <w:rFonts w:hint="default"/>
        <w:lang w:val="ru-RU" w:eastAsia="ru-RU" w:bidi="ru-RU"/>
      </w:rPr>
    </w:lvl>
  </w:abstractNum>
  <w:abstractNum w:abstractNumId="3">
    <w:nsid w:val="32785564"/>
    <w:multiLevelType w:val="hybridMultilevel"/>
    <w:tmpl w:val="31D07C64"/>
    <w:lvl w:ilvl="0" w:tplc="9E6C1076">
      <w:start w:val="1"/>
      <w:numFmt w:val="decimal"/>
      <w:lvlText w:val="%1."/>
      <w:lvlJc w:val="left"/>
      <w:pPr>
        <w:ind w:left="667" w:hanging="45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866A91E">
      <w:numFmt w:val="bullet"/>
      <w:lvlText w:val="•"/>
      <w:lvlJc w:val="left"/>
      <w:pPr>
        <w:ind w:left="1606" w:hanging="454"/>
      </w:pPr>
      <w:rPr>
        <w:rFonts w:hint="default"/>
        <w:lang w:val="ru-RU" w:eastAsia="ru-RU" w:bidi="ru-RU"/>
      </w:rPr>
    </w:lvl>
    <w:lvl w:ilvl="2" w:tplc="848C7DDC">
      <w:numFmt w:val="bullet"/>
      <w:lvlText w:val="•"/>
      <w:lvlJc w:val="left"/>
      <w:pPr>
        <w:ind w:left="2552" w:hanging="454"/>
      </w:pPr>
      <w:rPr>
        <w:rFonts w:hint="default"/>
        <w:lang w:val="ru-RU" w:eastAsia="ru-RU" w:bidi="ru-RU"/>
      </w:rPr>
    </w:lvl>
    <w:lvl w:ilvl="3" w:tplc="093EF12C">
      <w:numFmt w:val="bullet"/>
      <w:lvlText w:val="•"/>
      <w:lvlJc w:val="left"/>
      <w:pPr>
        <w:ind w:left="3499" w:hanging="454"/>
      </w:pPr>
      <w:rPr>
        <w:rFonts w:hint="default"/>
        <w:lang w:val="ru-RU" w:eastAsia="ru-RU" w:bidi="ru-RU"/>
      </w:rPr>
    </w:lvl>
    <w:lvl w:ilvl="4" w:tplc="C13EE9B6">
      <w:numFmt w:val="bullet"/>
      <w:lvlText w:val="•"/>
      <w:lvlJc w:val="left"/>
      <w:pPr>
        <w:ind w:left="4445" w:hanging="454"/>
      </w:pPr>
      <w:rPr>
        <w:rFonts w:hint="default"/>
        <w:lang w:val="ru-RU" w:eastAsia="ru-RU" w:bidi="ru-RU"/>
      </w:rPr>
    </w:lvl>
    <w:lvl w:ilvl="5" w:tplc="83EEBE6E">
      <w:numFmt w:val="bullet"/>
      <w:lvlText w:val="•"/>
      <w:lvlJc w:val="left"/>
      <w:pPr>
        <w:ind w:left="5392" w:hanging="454"/>
      </w:pPr>
      <w:rPr>
        <w:rFonts w:hint="default"/>
        <w:lang w:val="ru-RU" w:eastAsia="ru-RU" w:bidi="ru-RU"/>
      </w:rPr>
    </w:lvl>
    <w:lvl w:ilvl="6" w:tplc="39F849E6">
      <w:numFmt w:val="bullet"/>
      <w:lvlText w:val="•"/>
      <w:lvlJc w:val="left"/>
      <w:pPr>
        <w:ind w:left="6338" w:hanging="454"/>
      </w:pPr>
      <w:rPr>
        <w:rFonts w:hint="default"/>
        <w:lang w:val="ru-RU" w:eastAsia="ru-RU" w:bidi="ru-RU"/>
      </w:rPr>
    </w:lvl>
    <w:lvl w:ilvl="7" w:tplc="6884196E">
      <w:numFmt w:val="bullet"/>
      <w:lvlText w:val="•"/>
      <w:lvlJc w:val="left"/>
      <w:pPr>
        <w:ind w:left="7285" w:hanging="454"/>
      </w:pPr>
      <w:rPr>
        <w:rFonts w:hint="default"/>
        <w:lang w:val="ru-RU" w:eastAsia="ru-RU" w:bidi="ru-RU"/>
      </w:rPr>
    </w:lvl>
    <w:lvl w:ilvl="8" w:tplc="F5208954">
      <w:numFmt w:val="bullet"/>
      <w:lvlText w:val="•"/>
      <w:lvlJc w:val="left"/>
      <w:pPr>
        <w:ind w:left="8231" w:hanging="454"/>
      </w:pPr>
      <w:rPr>
        <w:rFonts w:hint="default"/>
        <w:lang w:val="ru-RU" w:eastAsia="ru-RU" w:bidi="ru-RU"/>
      </w:rPr>
    </w:lvl>
  </w:abstractNum>
  <w:abstractNum w:abstractNumId="4">
    <w:nsid w:val="65400637"/>
    <w:multiLevelType w:val="hybridMultilevel"/>
    <w:tmpl w:val="269EFD64"/>
    <w:lvl w:ilvl="0" w:tplc="6FFEE764">
      <w:numFmt w:val="bullet"/>
      <w:lvlText w:val="–"/>
      <w:lvlJc w:val="left"/>
      <w:pPr>
        <w:ind w:left="213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B801170">
      <w:numFmt w:val="bullet"/>
      <w:lvlText w:val="•"/>
      <w:lvlJc w:val="left"/>
      <w:pPr>
        <w:ind w:left="1210" w:hanging="210"/>
      </w:pPr>
      <w:rPr>
        <w:rFonts w:hint="default"/>
        <w:lang w:val="ru-RU" w:eastAsia="ru-RU" w:bidi="ru-RU"/>
      </w:rPr>
    </w:lvl>
    <w:lvl w:ilvl="2" w:tplc="7180A1F0">
      <w:numFmt w:val="bullet"/>
      <w:lvlText w:val="•"/>
      <w:lvlJc w:val="left"/>
      <w:pPr>
        <w:ind w:left="2200" w:hanging="210"/>
      </w:pPr>
      <w:rPr>
        <w:rFonts w:hint="default"/>
        <w:lang w:val="ru-RU" w:eastAsia="ru-RU" w:bidi="ru-RU"/>
      </w:rPr>
    </w:lvl>
    <w:lvl w:ilvl="3" w:tplc="FE3AB2C6">
      <w:numFmt w:val="bullet"/>
      <w:lvlText w:val="•"/>
      <w:lvlJc w:val="left"/>
      <w:pPr>
        <w:ind w:left="3191" w:hanging="210"/>
      </w:pPr>
      <w:rPr>
        <w:rFonts w:hint="default"/>
        <w:lang w:val="ru-RU" w:eastAsia="ru-RU" w:bidi="ru-RU"/>
      </w:rPr>
    </w:lvl>
    <w:lvl w:ilvl="4" w:tplc="D034F74C">
      <w:numFmt w:val="bullet"/>
      <w:lvlText w:val="•"/>
      <w:lvlJc w:val="left"/>
      <w:pPr>
        <w:ind w:left="4181" w:hanging="210"/>
      </w:pPr>
      <w:rPr>
        <w:rFonts w:hint="default"/>
        <w:lang w:val="ru-RU" w:eastAsia="ru-RU" w:bidi="ru-RU"/>
      </w:rPr>
    </w:lvl>
    <w:lvl w:ilvl="5" w:tplc="B69E57EE">
      <w:numFmt w:val="bullet"/>
      <w:lvlText w:val="•"/>
      <w:lvlJc w:val="left"/>
      <w:pPr>
        <w:ind w:left="5172" w:hanging="210"/>
      </w:pPr>
      <w:rPr>
        <w:rFonts w:hint="default"/>
        <w:lang w:val="ru-RU" w:eastAsia="ru-RU" w:bidi="ru-RU"/>
      </w:rPr>
    </w:lvl>
    <w:lvl w:ilvl="6" w:tplc="DB1C4614">
      <w:numFmt w:val="bullet"/>
      <w:lvlText w:val="•"/>
      <w:lvlJc w:val="left"/>
      <w:pPr>
        <w:ind w:left="6162" w:hanging="210"/>
      </w:pPr>
      <w:rPr>
        <w:rFonts w:hint="default"/>
        <w:lang w:val="ru-RU" w:eastAsia="ru-RU" w:bidi="ru-RU"/>
      </w:rPr>
    </w:lvl>
    <w:lvl w:ilvl="7" w:tplc="E0269EAC">
      <w:numFmt w:val="bullet"/>
      <w:lvlText w:val="•"/>
      <w:lvlJc w:val="left"/>
      <w:pPr>
        <w:ind w:left="7153" w:hanging="210"/>
      </w:pPr>
      <w:rPr>
        <w:rFonts w:hint="default"/>
        <w:lang w:val="ru-RU" w:eastAsia="ru-RU" w:bidi="ru-RU"/>
      </w:rPr>
    </w:lvl>
    <w:lvl w:ilvl="8" w:tplc="A8F67B76">
      <w:numFmt w:val="bullet"/>
      <w:lvlText w:val="•"/>
      <w:lvlJc w:val="left"/>
      <w:pPr>
        <w:ind w:left="8143" w:hanging="210"/>
      </w:pPr>
      <w:rPr>
        <w:rFonts w:hint="default"/>
        <w:lang w:val="ru-RU" w:eastAsia="ru-RU" w:bidi="ru-RU"/>
      </w:rPr>
    </w:lvl>
  </w:abstractNum>
  <w:abstractNum w:abstractNumId="5">
    <w:nsid w:val="69537567"/>
    <w:multiLevelType w:val="hybridMultilevel"/>
    <w:tmpl w:val="A140BCFC"/>
    <w:lvl w:ilvl="0" w:tplc="C358C3C6">
      <w:numFmt w:val="bullet"/>
      <w:lvlText w:val=""/>
      <w:lvlJc w:val="left"/>
      <w:pPr>
        <w:ind w:left="951" w:hanging="285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12B61830">
      <w:numFmt w:val="bullet"/>
      <w:lvlText w:val="•"/>
      <w:lvlJc w:val="left"/>
      <w:pPr>
        <w:ind w:left="1876" w:hanging="285"/>
      </w:pPr>
      <w:rPr>
        <w:rFonts w:hint="default"/>
        <w:lang w:val="ru-RU" w:eastAsia="ru-RU" w:bidi="ru-RU"/>
      </w:rPr>
    </w:lvl>
    <w:lvl w:ilvl="2" w:tplc="3CF29F28">
      <w:numFmt w:val="bullet"/>
      <w:lvlText w:val="•"/>
      <w:lvlJc w:val="left"/>
      <w:pPr>
        <w:ind w:left="2792" w:hanging="285"/>
      </w:pPr>
      <w:rPr>
        <w:rFonts w:hint="default"/>
        <w:lang w:val="ru-RU" w:eastAsia="ru-RU" w:bidi="ru-RU"/>
      </w:rPr>
    </w:lvl>
    <w:lvl w:ilvl="3" w:tplc="71508E56">
      <w:numFmt w:val="bullet"/>
      <w:lvlText w:val="•"/>
      <w:lvlJc w:val="left"/>
      <w:pPr>
        <w:ind w:left="3709" w:hanging="285"/>
      </w:pPr>
      <w:rPr>
        <w:rFonts w:hint="default"/>
        <w:lang w:val="ru-RU" w:eastAsia="ru-RU" w:bidi="ru-RU"/>
      </w:rPr>
    </w:lvl>
    <w:lvl w:ilvl="4" w:tplc="F0B85F34">
      <w:numFmt w:val="bullet"/>
      <w:lvlText w:val="•"/>
      <w:lvlJc w:val="left"/>
      <w:pPr>
        <w:ind w:left="4625" w:hanging="285"/>
      </w:pPr>
      <w:rPr>
        <w:rFonts w:hint="default"/>
        <w:lang w:val="ru-RU" w:eastAsia="ru-RU" w:bidi="ru-RU"/>
      </w:rPr>
    </w:lvl>
    <w:lvl w:ilvl="5" w:tplc="E8627E6A">
      <w:numFmt w:val="bullet"/>
      <w:lvlText w:val="•"/>
      <w:lvlJc w:val="left"/>
      <w:pPr>
        <w:ind w:left="5542" w:hanging="285"/>
      </w:pPr>
      <w:rPr>
        <w:rFonts w:hint="default"/>
        <w:lang w:val="ru-RU" w:eastAsia="ru-RU" w:bidi="ru-RU"/>
      </w:rPr>
    </w:lvl>
    <w:lvl w:ilvl="6" w:tplc="0588AA12">
      <w:numFmt w:val="bullet"/>
      <w:lvlText w:val="•"/>
      <w:lvlJc w:val="left"/>
      <w:pPr>
        <w:ind w:left="6458" w:hanging="285"/>
      </w:pPr>
      <w:rPr>
        <w:rFonts w:hint="default"/>
        <w:lang w:val="ru-RU" w:eastAsia="ru-RU" w:bidi="ru-RU"/>
      </w:rPr>
    </w:lvl>
    <w:lvl w:ilvl="7" w:tplc="E29611AE">
      <w:numFmt w:val="bullet"/>
      <w:lvlText w:val="•"/>
      <w:lvlJc w:val="left"/>
      <w:pPr>
        <w:ind w:left="7375" w:hanging="285"/>
      </w:pPr>
      <w:rPr>
        <w:rFonts w:hint="default"/>
        <w:lang w:val="ru-RU" w:eastAsia="ru-RU" w:bidi="ru-RU"/>
      </w:rPr>
    </w:lvl>
    <w:lvl w:ilvl="8" w:tplc="9CC01490">
      <w:numFmt w:val="bullet"/>
      <w:lvlText w:val="•"/>
      <w:lvlJc w:val="left"/>
      <w:pPr>
        <w:ind w:left="8291" w:hanging="285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B551D"/>
    <w:rsid w:val="00117EFD"/>
    <w:rsid w:val="00157233"/>
    <w:rsid w:val="00161425"/>
    <w:rsid w:val="001F424C"/>
    <w:rsid w:val="002764DD"/>
    <w:rsid w:val="00286C50"/>
    <w:rsid w:val="004A7F86"/>
    <w:rsid w:val="005631E9"/>
    <w:rsid w:val="00585642"/>
    <w:rsid w:val="005B551D"/>
    <w:rsid w:val="005F67C1"/>
    <w:rsid w:val="00686180"/>
    <w:rsid w:val="007368D1"/>
    <w:rsid w:val="007603BC"/>
    <w:rsid w:val="007D7EC0"/>
    <w:rsid w:val="00842619"/>
    <w:rsid w:val="00842CE4"/>
    <w:rsid w:val="00904D42"/>
    <w:rsid w:val="00BE4BB1"/>
    <w:rsid w:val="00C427A8"/>
    <w:rsid w:val="00C97259"/>
    <w:rsid w:val="00CC1D07"/>
    <w:rsid w:val="00CF673F"/>
    <w:rsid w:val="00DB6184"/>
    <w:rsid w:val="00E324A6"/>
    <w:rsid w:val="00EE5B36"/>
    <w:rsid w:val="00FA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551D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55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551D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B551D"/>
    <w:pPr>
      <w:spacing w:before="120"/>
      <w:ind w:left="667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B551D"/>
    <w:pPr>
      <w:ind w:left="667" w:hanging="284"/>
    </w:pPr>
  </w:style>
  <w:style w:type="paragraph" w:customStyle="1" w:styleId="TableParagraph">
    <w:name w:val="Table Paragraph"/>
    <w:basedOn w:val="a"/>
    <w:uiPriority w:val="1"/>
    <w:qFormat/>
    <w:rsid w:val="005B551D"/>
  </w:style>
  <w:style w:type="paragraph" w:styleId="a5">
    <w:name w:val="header"/>
    <w:basedOn w:val="a"/>
    <w:link w:val="a6"/>
    <w:uiPriority w:val="99"/>
    <w:semiHidden/>
    <w:unhideWhenUsed/>
    <w:rsid w:val="00DB61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6184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DB6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6184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276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64DD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2018-10-09T11:20:00Z</cp:lastPrinted>
  <dcterms:created xsi:type="dcterms:W3CDTF">2018-09-27T07:13:00Z</dcterms:created>
  <dcterms:modified xsi:type="dcterms:W3CDTF">2018-10-09T11:57:00Z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2018-09-27T00:00:00Z</vt:filetime>
  </property>
</Properties>
</file>